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21"/>
        <w:gridCol w:w="1299"/>
        <w:gridCol w:w="1011"/>
        <w:gridCol w:w="832"/>
        <w:gridCol w:w="625"/>
        <w:gridCol w:w="854"/>
        <w:gridCol w:w="1126"/>
      </w:tblGrid>
      <w:tr w:rsidR="005F240E" w:rsidRPr="005F240E" w:rsidTr="000832AD">
        <w:tc>
          <w:tcPr>
            <w:tcW w:w="8388" w:type="dxa"/>
            <w:gridSpan w:val="5"/>
          </w:tcPr>
          <w:p w:rsidR="00205734" w:rsidRPr="005F240E" w:rsidRDefault="00205734" w:rsidP="00072BED">
            <w:pPr>
              <w:pStyle w:val="Head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05734" w:rsidRPr="005F240E" w:rsidRDefault="00073B4B" w:rsidP="00073B4B">
            <w:pPr>
              <w:pStyle w:val="Header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b/>
                <w:noProof/>
                <w:sz w:val="22"/>
                <w:szCs w:val="22"/>
                <w:lang w:val="en-IE"/>
              </w:rPr>
              <w:drawing>
                <wp:inline distT="0" distB="0" distL="0" distR="0">
                  <wp:extent cx="2867025" cy="695325"/>
                  <wp:effectExtent l="19050" t="0" r="9525" b="0"/>
                  <wp:docPr id="2" name="Picture 1" descr="V:\IRC Logo\IR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:\IRC Logo\IRC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734" w:rsidRPr="005F240E" w:rsidRDefault="00205734" w:rsidP="0007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0" w:type="dxa"/>
            <w:gridSpan w:val="2"/>
          </w:tcPr>
          <w:p w:rsidR="00205734" w:rsidRPr="005F240E" w:rsidRDefault="00205734" w:rsidP="00072BE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40E" w:rsidRPr="005F240E" w:rsidTr="00036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  <w:trHeight w:val="3741"/>
        </w:trPr>
        <w:tc>
          <w:tcPr>
            <w:tcW w:w="9242" w:type="dxa"/>
            <w:gridSpan w:val="6"/>
          </w:tcPr>
          <w:p w:rsidR="00550129" w:rsidRPr="005F240E" w:rsidRDefault="00205734" w:rsidP="005501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REQUEST FOR PERMISSION TO </w:t>
            </w:r>
            <w:r w:rsidR="00550129" w:rsidRPr="005F24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SUSPEND </w:t>
            </w:r>
            <w:r w:rsidR="009307E8" w:rsidRPr="005F240E">
              <w:rPr>
                <w:rFonts w:asciiTheme="minorHAnsi" w:hAnsiTheme="minorHAnsi" w:cstheme="minorHAnsi"/>
                <w:b/>
                <w:sz w:val="22"/>
                <w:szCs w:val="22"/>
              </w:rPr>
              <w:t>FELLOW</w:t>
            </w:r>
            <w:r w:rsidR="00550129" w:rsidRPr="005F240E">
              <w:rPr>
                <w:rFonts w:asciiTheme="minorHAnsi" w:hAnsiTheme="minorHAnsi" w:cstheme="minorHAnsi"/>
                <w:b/>
                <w:sz w:val="22"/>
                <w:szCs w:val="22"/>
              </w:rPr>
              <w:t>SHIP</w:t>
            </w:r>
          </w:p>
          <w:p w:rsidR="00205734" w:rsidRPr="005F240E" w:rsidRDefault="009307E8" w:rsidP="0055012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Fellow</w:t>
            </w:r>
            <w:r w:rsidR="0055012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ships are intended to be held on a continuous basis without a break. However, if a </w:t>
            </w:r>
            <w:r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Fellow</w:t>
            </w:r>
            <w:r w:rsidR="0055012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has any change in circumstances that will affect their </w:t>
            </w:r>
            <w:r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Fellow</w:t>
            </w:r>
            <w:r w:rsidR="0055012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ship </w:t>
            </w:r>
            <w:r w:rsidR="00B35EE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</w:t>
            </w:r>
            <w:r w:rsidR="0055012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e.g. if a period of suspension is </w:t>
            </w:r>
            <w:r w:rsidR="002E67D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required due to prolonged sick leave, </w:t>
            </w:r>
            <w:r w:rsidR="0055012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maternity leave</w:t>
            </w:r>
            <w:r w:rsidR="002E67D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paternity leave, adoptive leave</w:t>
            </w:r>
            <w:r w:rsidR="000E41C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or</w:t>
            </w:r>
            <w:r w:rsidR="002E67D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carer’s</w:t>
            </w:r>
            <w:r w:rsidR="000E41C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leave</w:t>
            </w:r>
            <w:bookmarkStart w:id="0" w:name="_GoBack"/>
            <w:bookmarkEnd w:id="0"/>
            <w:r w:rsidR="00B35EE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  <w:r w:rsidR="0055012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the </w:t>
            </w:r>
            <w:r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Fellow</w:t>
            </w:r>
            <w:r w:rsidR="0055012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must inform and seek prior approval from the </w:t>
            </w:r>
            <w:r w:rsidR="00073B4B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Council</w:t>
            </w:r>
            <w:r w:rsidR="0055012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  In such instances</w:t>
            </w:r>
            <w:r w:rsidR="00B35EE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="0055012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medical certificates will be required.</w:t>
            </w:r>
          </w:p>
          <w:p w:rsidR="00550129" w:rsidRPr="005F240E" w:rsidRDefault="004D73B0" w:rsidP="0055012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Fellows </w:t>
            </w:r>
            <w:r w:rsidR="0055012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are advised to organise the supporting documentation and request before contacting the Council.</w:t>
            </w:r>
          </w:p>
          <w:p w:rsidR="00550129" w:rsidRPr="005F240E" w:rsidRDefault="00CB62D3" w:rsidP="0055012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</w:t>
            </w:r>
            <w:r w:rsidR="0055012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r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rish </w:t>
            </w:r>
            <w:r w:rsidR="0055012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</w:t>
            </w:r>
            <w:r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esearch </w:t>
            </w:r>
            <w:r w:rsidR="0055012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</w:t>
            </w:r>
            <w:r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ouncil</w:t>
            </w:r>
            <w:r w:rsidR="0055012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will only consider requests made in advance of the period of suspension.</w:t>
            </w:r>
          </w:p>
          <w:p w:rsidR="00072BED" w:rsidRPr="005F240E" w:rsidRDefault="00072BED" w:rsidP="0055012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Please note that it is the </w:t>
            </w:r>
            <w:r w:rsidR="009307E8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Fellow</w:t>
            </w:r>
            <w:r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’s responsibility to notify the relevant authorities in their </w:t>
            </w:r>
            <w:r w:rsidR="00B35EE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H</w:t>
            </w:r>
            <w:r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igher</w:t>
            </w:r>
            <w:r w:rsidR="00B35EE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</w:t>
            </w:r>
            <w:r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ducation </w:t>
            </w:r>
            <w:r w:rsidR="00B35EE9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r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nstitution that the </w:t>
            </w:r>
            <w:r w:rsidR="009307E8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Fellowship</w:t>
            </w:r>
            <w:r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has been suspended.</w:t>
            </w:r>
          </w:p>
          <w:p w:rsidR="00550129" w:rsidRPr="005F240E" w:rsidRDefault="00550129" w:rsidP="00D707D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Please n</w:t>
            </w:r>
            <w:r w:rsidR="00072BED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ote that where possible the start and finish dates for the period of</w:t>
            </w:r>
            <w:r w:rsidR="004D73B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suspension should be the first</w:t>
            </w:r>
            <w:r w:rsidR="00072BED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/end of the month</w:t>
            </w:r>
            <w:r w:rsidR="00641B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  <w:r w:rsidR="00072BED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i.e. 1 October</w:t>
            </w:r>
            <w:r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072BED" w:rsidRPr="005F240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-31 March</w:t>
            </w:r>
            <w:r w:rsidR="00641B8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  <w:trHeight w:val="474"/>
        </w:trPr>
        <w:tc>
          <w:tcPr>
            <w:tcW w:w="9242" w:type="dxa"/>
            <w:gridSpan w:val="6"/>
            <w:shd w:val="pct12" w:color="auto" w:fill="auto"/>
          </w:tcPr>
          <w:p w:rsidR="00205734" w:rsidRPr="005F240E" w:rsidRDefault="00205734" w:rsidP="009307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1 – For completion by </w:t>
            </w:r>
            <w:r w:rsidR="009307E8" w:rsidRPr="005F240E">
              <w:rPr>
                <w:rFonts w:asciiTheme="minorHAnsi" w:hAnsiTheme="minorHAnsi" w:cstheme="minorHAnsi"/>
                <w:b/>
                <w:sz w:val="22"/>
                <w:szCs w:val="22"/>
              </w:rPr>
              <w:t>Fellow</w:t>
            </w: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4621" w:type="dxa"/>
          </w:tcPr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Name of </w:t>
            </w:r>
            <w:r w:rsidR="009307E8" w:rsidRPr="005F240E">
              <w:rPr>
                <w:rFonts w:asciiTheme="minorHAnsi" w:hAnsiTheme="minorHAnsi" w:cstheme="minorHAnsi"/>
                <w:sz w:val="22"/>
                <w:szCs w:val="22"/>
              </w:rPr>
              <w:t>Fellow</w:t>
            </w: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(BLOCK CAPS)</w:t>
            </w:r>
          </w:p>
        </w:tc>
        <w:tc>
          <w:tcPr>
            <w:tcW w:w="4621" w:type="dxa"/>
            <w:gridSpan w:val="5"/>
          </w:tcPr>
          <w:p w:rsidR="00205734" w:rsidRPr="005F240E" w:rsidRDefault="00205734" w:rsidP="00073B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Year of Award:</w:t>
            </w: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6"/>
          </w:tcPr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Institution: </w:t>
            </w: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6"/>
          </w:tcPr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Email address:</w:t>
            </w: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6"/>
          </w:tcPr>
          <w:p w:rsidR="00205734" w:rsidRPr="005F240E" w:rsidRDefault="00205734" w:rsidP="0055012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i/>
                <w:sz w:val="22"/>
                <w:szCs w:val="22"/>
              </w:rPr>
              <w:t>Details</w:t>
            </w: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4621" w:type="dxa"/>
            <w:vMerge w:val="restart"/>
          </w:tcPr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Reason for suspension:</w:t>
            </w:r>
          </w:p>
        </w:tc>
        <w:tc>
          <w:tcPr>
            <w:tcW w:w="2310" w:type="dxa"/>
            <w:gridSpan w:val="2"/>
          </w:tcPr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Illness (√) </w:t>
            </w:r>
          </w:p>
        </w:tc>
        <w:tc>
          <w:tcPr>
            <w:tcW w:w="2311" w:type="dxa"/>
            <w:gridSpan w:val="3"/>
          </w:tcPr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4621" w:type="dxa"/>
            <w:vMerge/>
          </w:tcPr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0" w:type="dxa"/>
            <w:gridSpan w:val="2"/>
          </w:tcPr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Maternity </w:t>
            </w:r>
            <w:proofErr w:type="gramStart"/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leave(</w:t>
            </w:r>
            <w:proofErr w:type="gramEnd"/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√)</w:t>
            </w:r>
          </w:p>
        </w:tc>
        <w:tc>
          <w:tcPr>
            <w:tcW w:w="2311" w:type="dxa"/>
            <w:gridSpan w:val="3"/>
          </w:tcPr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4621" w:type="dxa"/>
            <w:vMerge/>
          </w:tcPr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10" w:type="dxa"/>
            <w:gridSpan w:val="2"/>
          </w:tcPr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Other (√) Please specify</w:t>
            </w:r>
          </w:p>
        </w:tc>
        <w:tc>
          <w:tcPr>
            <w:tcW w:w="2311" w:type="dxa"/>
            <w:gridSpan w:val="3"/>
          </w:tcPr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6"/>
          </w:tcPr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Please give a brief outline of your reasons for requesting a period of suspension</w:t>
            </w:r>
            <w:r w:rsidR="00073B4B"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 of your </w:t>
            </w:r>
            <w:r w:rsidR="009307E8" w:rsidRPr="005F240E">
              <w:rPr>
                <w:rFonts w:asciiTheme="minorHAnsi" w:hAnsiTheme="minorHAnsi" w:cstheme="minorHAnsi"/>
                <w:sz w:val="22"/>
                <w:szCs w:val="22"/>
              </w:rPr>
              <w:t>Fellow</w:t>
            </w:r>
            <w:r w:rsidR="005F240E">
              <w:rPr>
                <w:rFonts w:asciiTheme="minorHAnsi" w:hAnsiTheme="minorHAnsi" w:cstheme="minorHAnsi"/>
                <w:sz w:val="22"/>
                <w:szCs w:val="22"/>
              </w:rPr>
              <w:t>ship:</w:t>
            </w:r>
          </w:p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6"/>
          </w:tcPr>
          <w:p w:rsidR="00205734" w:rsidRPr="005F240E" w:rsidRDefault="00550129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Duration of suspension</w:t>
            </w:r>
            <w:r w:rsidR="00F1432B" w:rsidRPr="005F240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734" w:rsidRPr="005F240E" w:rsidRDefault="00E77329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Start:                                   and finish: </w:t>
            </w: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4621" w:type="dxa"/>
            <w:vMerge w:val="restart"/>
          </w:tcPr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If period of suspension is required due to illness</w:t>
            </w:r>
            <w:r w:rsidR="003C029C"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 or maternity leave</w:t>
            </w: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, have you include</w:t>
            </w:r>
            <w:r w:rsidR="00742775" w:rsidRPr="005F240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 medical certificates</w:t>
            </w:r>
            <w:r w:rsidR="0059468B" w:rsidRPr="005F240E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299" w:type="dxa"/>
          </w:tcPr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Yes (√)</w:t>
            </w:r>
          </w:p>
        </w:tc>
        <w:tc>
          <w:tcPr>
            <w:tcW w:w="3322" w:type="dxa"/>
            <w:gridSpan w:val="4"/>
          </w:tcPr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4621" w:type="dxa"/>
            <w:vMerge/>
          </w:tcPr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9" w:type="dxa"/>
          </w:tcPr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No(</w:t>
            </w:r>
            <w:proofErr w:type="gramEnd"/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√)</w:t>
            </w:r>
          </w:p>
        </w:tc>
        <w:tc>
          <w:tcPr>
            <w:tcW w:w="3322" w:type="dxa"/>
            <w:gridSpan w:val="4"/>
          </w:tcPr>
          <w:p w:rsidR="00DC7E33" w:rsidRPr="005F240E" w:rsidRDefault="00DC7E33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4621" w:type="dxa"/>
          </w:tcPr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Signature:</w:t>
            </w:r>
          </w:p>
        </w:tc>
        <w:tc>
          <w:tcPr>
            <w:tcW w:w="4621" w:type="dxa"/>
            <w:gridSpan w:val="5"/>
          </w:tcPr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Date: </w:t>
            </w: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  <w:trHeight w:val="464"/>
        </w:trPr>
        <w:tc>
          <w:tcPr>
            <w:tcW w:w="9242" w:type="dxa"/>
            <w:gridSpan w:val="6"/>
            <w:shd w:val="pct12" w:color="auto" w:fill="auto"/>
          </w:tcPr>
          <w:p w:rsidR="00205734" w:rsidRPr="005F240E" w:rsidRDefault="00205734" w:rsidP="009307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Section 2 – For completion by </w:t>
            </w:r>
            <w:r w:rsidR="009307E8" w:rsidRPr="005F240E">
              <w:rPr>
                <w:rFonts w:asciiTheme="minorHAnsi" w:hAnsiTheme="minorHAnsi" w:cstheme="minorHAnsi"/>
                <w:b/>
                <w:sz w:val="22"/>
                <w:szCs w:val="22"/>
              </w:rPr>
              <w:t>Mentor</w:t>
            </w: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6"/>
          </w:tcPr>
          <w:p w:rsidR="00205734" w:rsidRPr="005F240E" w:rsidRDefault="00205734" w:rsidP="009307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I hereby confirm that I support the </w:t>
            </w:r>
            <w:r w:rsidR="00072BED"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request to suspend the </w:t>
            </w:r>
            <w:r w:rsidR="009307E8" w:rsidRPr="005F240E">
              <w:rPr>
                <w:rFonts w:asciiTheme="minorHAnsi" w:hAnsiTheme="minorHAnsi" w:cstheme="minorHAnsi"/>
                <w:sz w:val="22"/>
                <w:szCs w:val="22"/>
              </w:rPr>
              <w:t>Fellow</w:t>
            </w:r>
            <w:r w:rsidR="00072BED" w:rsidRPr="005F240E">
              <w:rPr>
                <w:rFonts w:asciiTheme="minorHAnsi" w:hAnsiTheme="minorHAnsi" w:cstheme="minorHAnsi"/>
                <w:sz w:val="22"/>
                <w:szCs w:val="22"/>
              </w:rPr>
              <w:t>ship as outlined above.</w:t>
            </w: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4621" w:type="dxa"/>
          </w:tcPr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</w:p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(BLOCK CAPS)</w:t>
            </w:r>
          </w:p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Signature: </w:t>
            </w:r>
          </w:p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5"/>
          </w:tcPr>
          <w:p w:rsidR="00072BED" w:rsidRPr="005F240E" w:rsidRDefault="00072BED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Position: </w:t>
            </w:r>
          </w:p>
          <w:p w:rsidR="00072BED" w:rsidRPr="005F240E" w:rsidRDefault="00072BED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72BED" w:rsidRPr="005F240E" w:rsidRDefault="00072BED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  <w:trHeight w:val="764"/>
        </w:trPr>
        <w:tc>
          <w:tcPr>
            <w:tcW w:w="9242" w:type="dxa"/>
            <w:gridSpan w:val="6"/>
            <w:shd w:val="pct12" w:color="auto" w:fill="auto"/>
          </w:tcPr>
          <w:p w:rsidR="00072BED" w:rsidRPr="005F240E" w:rsidRDefault="00072BED" w:rsidP="00072B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Section 3 – For completion by Head of Department/ Research Office/Dean of Graduate Studies or their authorised nominee</w:t>
            </w: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6"/>
          </w:tcPr>
          <w:p w:rsidR="00072BED" w:rsidRPr="005F240E" w:rsidRDefault="00072BED" w:rsidP="009307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I hereby confirm that </w:t>
            </w:r>
            <w:r w:rsidRPr="005F240E">
              <w:rPr>
                <w:rFonts w:asciiTheme="minorHAnsi" w:hAnsiTheme="minorHAnsi" w:cstheme="minorHAnsi"/>
                <w:i/>
                <w:sz w:val="22"/>
                <w:szCs w:val="22"/>
              </w:rPr>
              <w:t>[insert HEI name]</w:t>
            </w: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 supports the request to suspend the </w:t>
            </w:r>
            <w:r w:rsidR="009307E8" w:rsidRPr="005F240E">
              <w:rPr>
                <w:rFonts w:asciiTheme="minorHAnsi" w:hAnsiTheme="minorHAnsi" w:cstheme="minorHAnsi"/>
                <w:sz w:val="22"/>
                <w:szCs w:val="22"/>
              </w:rPr>
              <w:t>Fellow</w:t>
            </w: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ship as outlined above.</w:t>
            </w: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  <w:trHeight w:val="583"/>
        </w:trPr>
        <w:tc>
          <w:tcPr>
            <w:tcW w:w="4621" w:type="dxa"/>
            <w:vMerge w:val="restart"/>
          </w:tcPr>
          <w:p w:rsidR="00FF144D" w:rsidRPr="005F240E" w:rsidRDefault="00FF144D" w:rsidP="000616F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If request to suspend award is due to maternity leave</w:t>
            </w:r>
            <w:r w:rsidR="00523FA2" w:rsidRPr="005F240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 please confirm whether the Fellow in question is </w:t>
            </w:r>
            <w:r w:rsidR="00604C9F"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entitled to </w:t>
            </w: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paid maternity leave</w:t>
            </w:r>
            <w:r w:rsidR="00604C9F"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 according to the internal institutional policy.</w:t>
            </w:r>
          </w:p>
        </w:tc>
        <w:tc>
          <w:tcPr>
            <w:tcW w:w="2310" w:type="dxa"/>
            <w:gridSpan w:val="2"/>
          </w:tcPr>
          <w:p w:rsidR="00FF144D" w:rsidRPr="005F240E" w:rsidRDefault="00FF144D" w:rsidP="00FF14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Yes (√)</w:t>
            </w:r>
          </w:p>
        </w:tc>
        <w:tc>
          <w:tcPr>
            <w:tcW w:w="2311" w:type="dxa"/>
            <w:gridSpan w:val="3"/>
          </w:tcPr>
          <w:p w:rsidR="00FF144D" w:rsidRPr="005F240E" w:rsidRDefault="00FF144D" w:rsidP="00FF144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240E" w:rsidRPr="005F240E" w:rsidTr="00604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  <w:trHeight w:val="626"/>
        </w:trPr>
        <w:tc>
          <w:tcPr>
            <w:tcW w:w="4621" w:type="dxa"/>
            <w:vMerge/>
          </w:tcPr>
          <w:p w:rsidR="00FF144D" w:rsidRPr="005F240E" w:rsidRDefault="00FF144D" w:rsidP="009307E8">
            <w:pPr>
              <w:rPr>
                <w:rFonts w:cstheme="minorHAnsi"/>
              </w:rPr>
            </w:pPr>
          </w:p>
        </w:tc>
        <w:tc>
          <w:tcPr>
            <w:tcW w:w="2310" w:type="dxa"/>
            <w:gridSpan w:val="2"/>
          </w:tcPr>
          <w:p w:rsidR="00FF144D" w:rsidRPr="005F240E" w:rsidRDefault="00FF144D" w:rsidP="009307E8">
            <w:pPr>
              <w:rPr>
                <w:rFonts w:cstheme="minorHAnsi"/>
              </w:rPr>
            </w:pPr>
            <w:proofErr w:type="gramStart"/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No(</w:t>
            </w:r>
            <w:proofErr w:type="gramEnd"/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√)</w:t>
            </w:r>
          </w:p>
        </w:tc>
        <w:tc>
          <w:tcPr>
            <w:tcW w:w="2311" w:type="dxa"/>
            <w:gridSpan w:val="3"/>
          </w:tcPr>
          <w:p w:rsidR="00FF144D" w:rsidRPr="005F240E" w:rsidRDefault="00FF144D" w:rsidP="009307E8">
            <w:pPr>
              <w:rPr>
                <w:rFonts w:cstheme="minorHAnsi"/>
              </w:rPr>
            </w:pP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4621" w:type="dxa"/>
          </w:tcPr>
          <w:p w:rsidR="00072BED" w:rsidRPr="005F240E" w:rsidRDefault="00072BED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</w:p>
          <w:p w:rsidR="00072BED" w:rsidRPr="005F240E" w:rsidRDefault="00072BED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(BLOCK CAPS)</w:t>
            </w:r>
          </w:p>
          <w:p w:rsidR="00072BED" w:rsidRPr="005F240E" w:rsidRDefault="00072BED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72BED" w:rsidRPr="005F240E" w:rsidRDefault="00072BED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Signature: </w:t>
            </w:r>
          </w:p>
          <w:p w:rsidR="00072BED" w:rsidRPr="005F240E" w:rsidRDefault="00072BED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1" w:type="dxa"/>
            <w:gridSpan w:val="5"/>
          </w:tcPr>
          <w:p w:rsidR="00072BED" w:rsidRPr="005F240E" w:rsidRDefault="00072BED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Position:</w:t>
            </w:r>
          </w:p>
          <w:p w:rsidR="00072BED" w:rsidRPr="005F240E" w:rsidRDefault="00072BED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72BED" w:rsidRPr="005F240E" w:rsidRDefault="00072BED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72BED" w:rsidRPr="005F240E" w:rsidRDefault="00072BED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6"/>
          </w:tcPr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 OFFICE USE </w:t>
            </w:r>
          </w:p>
        </w:tc>
      </w:tr>
      <w:tr w:rsidR="005F240E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4621" w:type="dxa"/>
          </w:tcPr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 xml:space="preserve">Received: </w:t>
            </w:r>
          </w:p>
        </w:tc>
        <w:tc>
          <w:tcPr>
            <w:tcW w:w="3142" w:type="dxa"/>
            <w:gridSpan w:val="3"/>
          </w:tcPr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Approved (√):      Yes</w:t>
            </w:r>
          </w:p>
        </w:tc>
        <w:tc>
          <w:tcPr>
            <w:tcW w:w="1479" w:type="dxa"/>
            <w:gridSpan w:val="2"/>
          </w:tcPr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</w:p>
        </w:tc>
      </w:tr>
      <w:tr w:rsidR="00205734" w:rsidRPr="005F240E" w:rsidTr="00083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126" w:type="dxa"/>
        </w:trPr>
        <w:tc>
          <w:tcPr>
            <w:tcW w:w="9242" w:type="dxa"/>
            <w:gridSpan w:val="6"/>
          </w:tcPr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F240E">
              <w:rPr>
                <w:rFonts w:asciiTheme="minorHAnsi" w:hAnsiTheme="minorHAnsi" w:cstheme="minorHAnsi"/>
                <w:sz w:val="22"/>
                <w:szCs w:val="22"/>
              </w:rPr>
              <w:t>Comment:</w:t>
            </w:r>
          </w:p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05734" w:rsidRPr="005F240E" w:rsidRDefault="00205734" w:rsidP="00072BE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05734" w:rsidRPr="005F240E" w:rsidRDefault="00205734" w:rsidP="00205734">
      <w:pPr>
        <w:rPr>
          <w:rFonts w:cstheme="minorHAnsi"/>
        </w:rPr>
      </w:pPr>
    </w:p>
    <w:p w:rsidR="00205734" w:rsidRPr="005F240E" w:rsidRDefault="00205734" w:rsidP="00205734">
      <w:pPr>
        <w:rPr>
          <w:rFonts w:cstheme="minorHAnsi"/>
        </w:rPr>
      </w:pPr>
    </w:p>
    <w:p w:rsidR="00570AAB" w:rsidRPr="005F240E" w:rsidRDefault="00570AAB">
      <w:pPr>
        <w:rPr>
          <w:rFonts w:cstheme="minorHAnsi"/>
        </w:rPr>
      </w:pPr>
    </w:p>
    <w:sectPr w:rsidR="00570AAB" w:rsidRPr="005F240E" w:rsidSect="000832AD"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1F0" w:rsidRDefault="004031F0" w:rsidP="004E2ECA">
      <w:pPr>
        <w:spacing w:after="0" w:line="240" w:lineRule="auto"/>
      </w:pPr>
      <w:r>
        <w:separator/>
      </w:r>
    </w:p>
  </w:endnote>
  <w:endnote w:type="continuationSeparator" w:id="0">
    <w:p w:rsidR="004031F0" w:rsidRDefault="004031F0" w:rsidP="004E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23767"/>
      <w:docPartObj>
        <w:docPartGallery w:val="Page Numbers (Bottom of Page)"/>
        <w:docPartUnique/>
      </w:docPartObj>
    </w:sdtPr>
    <w:sdtEndPr/>
    <w:sdtContent>
      <w:p w:rsidR="004031F0" w:rsidRDefault="007709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3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31F0" w:rsidRDefault="00403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1F0" w:rsidRDefault="004031F0" w:rsidP="004E2ECA">
      <w:pPr>
        <w:spacing w:after="0" w:line="240" w:lineRule="auto"/>
      </w:pPr>
      <w:r>
        <w:separator/>
      </w:r>
    </w:p>
  </w:footnote>
  <w:footnote w:type="continuationSeparator" w:id="0">
    <w:p w:rsidR="004031F0" w:rsidRDefault="004031F0" w:rsidP="004E2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82068"/>
    <w:multiLevelType w:val="hybridMultilevel"/>
    <w:tmpl w:val="57B8B2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473DB"/>
    <w:multiLevelType w:val="hybridMultilevel"/>
    <w:tmpl w:val="F11A172C"/>
    <w:lvl w:ilvl="0" w:tplc="66845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B4A99"/>
    <w:multiLevelType w:val="hybridMultilevel"/>
    <w:tmpl w:val="0B062A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734"/>
    <w:rsid w:val="0003622C"/>
    <w:rsid w:val="000616F6"/>
    <w:rsid w:val="00072BED"/>
    <w:rsid w:val="00073B4B"/>
    <w:rsid w:val="000832AD"/>
    <w:rsid w:val="000E41CB"/>
    <w:rsid w:val="00187153"/>
    <w:rsid w:val="00190925"/>
    <w:rsid w:val="00205734"/>
    <w:rsid w:val="00211A9E"/>
    <w:rsid w:val="002E67D0"/>
    <w:rsid w:val="003826E2"/>
    <w:rsid w:val="00393310"/>
    <w:rsid w:val="003B4483"/>
    <w:rsid w:val="003C029C"/>
    <w:rsid w:val="004031F0"/>
    <w:rsid w:val="0047297F"/>
    <w:rsid w:val="004D73B0"/>
    <w:rsid w:val="004E2ECA"/>
    <w:rsid w:val="00523FA2"/>
    <w:rsid w:val="00550129"/>
    <w:rsid w:val="00570AAB"/>
    <w:rsid w:val="0059468B"/>
    <w:rsid w:val="005F240E"/>
    <w:rsid w:val="00604C9F"/>
    <w:rsid w:val="00641B8D"/>
    <w:rsid w:val="0068782A"/>
    <w:rsid w:val="00742775"/>
    <w:rsid w:val="00770995"/>
    <w:rsid w:val="0078711A"/>
    <w:rsid w:val="008A54BC"/>
    <w:rsid w:val="008B409B"/>
    <w:rsid w:val="009307E8"/>
    <w:rsid w:val="00B35EE9"/>
    <w:rsid w:val="00B81EA4"/>
    <w:rsid w:val="00CB62D3"/>
    <w:rsid w:val="00D707DF"/>
    <w:rsid w:val="00D76427"/>
    <w:rsid w:val="00D956CF"/>
    <w:rsid w:val="00DC7E33"/>
    <w:rsid w:val="00DD324C"/>
    <w:rsid w:val="00E77329"/>
    <w:rsid w:val="00F040F4"/>
    <w:rsid w:val="00F1432B"/>
    <w:rsid w:val="00FF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8E8374"/>
  <w15:docId w15:val="{248F14F7-39CE-4ACB-8190-736C5E82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5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0573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2057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57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5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734"/>
  </w:style>
  <w:style w:type="paragraph" w:styleId="BalloonText">
    <w:name w:val="Balloon Text"/>
    <w:basedOn w:val="Normal"/>
    <w:link w:val="BalloonTextChar"/>
    <w:uiPriority w:val="99"/>
    <w:semiHidden/>
    <w:unhideWhenUsed/>
    <w:rsid w:val="00205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2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B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B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Higher Education Authority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mobrien</dc:creator>
  <cp:lastModifiedBy>Leonora Harty</cp:lastModifiedBy>
  <cp:revision>3</cp:revision>
  <dcterms:created xsi:type="dcterms:W3CDTF">2018-08-31T08:45:00Z</dcterms:created>
  <dcterms:modified xsi:type="dcterms:W3CDTF">2018-08-31T08:45:00Z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6a2108b-8015-45b4-a03b-cf4c4afb0df7_Enabled">
    <vt:lpwstr>True</vt:lpwstr>
  </property>
  <property fmtid="{D5CDD505-2E9C-101B-9397-08002B2CF9AE}" pid="3" name="MSIP_Label_86a2108b-8015-45b4-a03b-cf4c4afb0df7_SiteId">
    <vt:lpwstr>0aea2147-cbd3-4025-a822-a3fe4746e7af</vt:lpwstr>
  </property>
  <property fmtid="{D5CDD505-2E9C-101B-9397-08002B2CF9AE}" pid="4" name="MSIP_Label_86a2108b-8015-45b4-a03b-cf4c4afb0df7_Owner">
    <vt:lpwstr>postdoc@research.ie</vt:lpwstr>
  </property>
  <property fmtid="{D5CDD505-2E9C-101B-9397-08002B2CF9AE}" pid="5" name="MSIP_Label_86a2108b-8015-45b4-a03b-cf4c4afb0df7_SetDate">
    <vt:lpwstr>2018-08-31T08:45:17.0259894Z</vt:lpwstr>
  </property>
  <property fmtid="{D5CDD505-2E9C-101B-9397-08002B2CF9AE}" pid="6" name="MSIP_Label_86a2108b-8015-45b4-a03b-cf4c4afb0df7_Name">
    <vt:lpwstr>Public</vt:lpwstr>
  </property>
  <property fmtid="{D5CDD505-2E9C-101B-9397-08002B2CF9AE}" pid="7" name="MSIP_Label_86a2108b-8015-45b4-a03b-cf4c4afb0df7_Application">
    <vt:lpwstr>Microsoft Azure Information Protection</vt:lpwstr>
  </property>
  <property fmtid="{D5CDD505-2E9C-101B-9397-08002B2CF9AE}" pid="8" name="MSIP_Label_86a2108b-8015-45b4-a03b-cf4c4afb0df7_Extended_MSFT_Method">
    <vt:lpwstr>Manual</vt:lpwstr>
  </property>
  <property fmtid="{D5CDD505-2E9C-101B-9397-08002B2CF9AE}" pid="9" name="Sensitivity">
    <vt:lpwstr>Public</vt:lpwstr>
  </property>
</Properties>
</file>