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94927" w14:textId="77777777" w:rsidR="00814C8E" w:rsidRDefault="00814C8E" w:rsidP="003F7C4A">
      <w:pPr>
        <w:spacing w:line="276" w:lineRule="auto"/>
        <w:jc w:val="both"/>
        <w:rPr>
          <w:rFonts w:ascii="Arial" w:hAnsi="Arial" w:cs="Arial"/>
          <w:sz w:val="20"/>
          <w:szCs w:val="20"/>
        </w:rPr>
      </w:pPr>
    </w:p>
    <w:p w14:paraId="270CE0C4" w14:textId="546AB269" w:rsidR="00DB43F2" w:rsidRPr="005063F1" w:rsidRDefault="00DB43F2" w:rsidP="003F7C4A">
      <w:pPr>
        <w:spacing w:line="276" w:lineRule="auto"/>
        <w:jc w:val="both"/>
        <w:rPr>
          <w:rFonts w:ascii="Arial" w:hAnsi="Arial" w:cs="Arial"/>
          <w:sz w:val="20"/>
          <w:szCs w:val="20"/>
        </w:rPr>
      </w:pPr>
      <w:r w:rsidRPr="005063F1">
        <w:rPr>
          <w:rFonts w:ascii="Arial" w:hAnsi="Arial" w:cs="Arial"/>
          <w:sz w:val="20"/>
          <w:szCs w:val="20"/>
        </w:rPr>
        <w:t>An Expression of Interest (</w:t>
      </w:r>
      <w:proofErr w:type="spellStart"/>
      <w:r w:rsidRPr="005063F1">
        <w:rPr>
          <w:rFonts w:ascii="Arial" w:hAnsi="Arial" w:cs="Arial"/>
          <w:sz w:val="20"/>
          <w:szCs w:val="20"/>
        </w:rPr>
        <w:t>EoI</w:t>
      </w:r>
      <w:proofErr w:type="spellEnd"/>
      <w:r w:rsidRPr="005063F1">
        <w:rPr>
          <w:rFonts w:ascii="Arial" w:hAnsi="Arial" w:cs="Arial"/>
          <w:sz w:val="20"/>
          <w:szCs w:val="20"/>
        </w:rPr>
        <w:t xml:space="preserve">) form must be submitted to </w:t>
      </w:r>
      <w:hyperlink r:id="rId9" w:history="1">
        <w:r w:rsidR="00911DD9" w:rsidRPr="005063F1">
          <w:rPr>
            <w:rStyle w:val="Hyperlink"/>
            <w:rFonts w:ascii="Arial" w:hAnsi="Arial" w:cs="Arial"/>
            <w:color w:val="auto"/>
            <w:sz w:val="20"/>
            <w:szCs w:val="20"/>
          </w:rPr>
          <w:t>laureate@research.ie</w:t>
        </w:r>
      </w:hyperlink>
      <w:r w:rsidR="00911DD9" w:rsidRPr="005063F1">
        <w:rPr>
          <w:rFonts w:ascii="Arial" w:hAnsi="Arial" w:cs="Arial"/>
          <w:sz w:val="20"/>
          <w:szCs w:val="20"/>
        </w:rPr>
        <w:t xml:space="preserve"> </w:t>
      </w:r>
      <w:r w:rsidRPr="005063F1">
        <w:rPr>
          <w:rFonts w:ascii="Arial" w:hAnsi="Arial" w:cs="Arial"/>
          <w:sz w:val="20"/>
          <w:szCs w:val="20"/>
        </w:rPr>
        <w:t xml:space="preserve">by the applicant </w:t>
      </w:r>
      <w:r w:rsidRPr="005063F1">
        <w:rPr>
          <w:rFonts w:ascii="Arial" w:hAnsi="Arial" w:cs="Arial"/>
          <w:b/>
          <w:bCs/>
          <w:sz w:val="20"/>
          <w:szCs w:val="20"/>
        </w:rPr>
        <w:t>via</w:t>
      </w:r>
      <w:r w:rsidRPr="005063F1">
        <w:rPr>
          <w:rFonts w:ascii="Arial" w:hAnsi="Arial" w:cs="Arial"/>
          <w:sz w:val="20"/>
          <w:szCs w:val="20"/>
        </w:rPr>
        <w:t xml:space="preserve"> their </w:t>
      </w:r>
      <w:r w:rsidR="00B41426" w:rsidRPr="005063F1">
        <w:rPr>
          <w:rFonts w:ascii="Arial" w:hAnsi="Arial" w:cs="Arial"/>
          <w:sz w:val="20"/>
          <w:szCs w:val="20"/>
        </w:rPr>
        <w:t xml:space="preserve">proposed </w:t>
      </w:r>
      <w:r w:rsidRPr="005063F1">
        <w:rPr>
          <w:rFonts w:ascii="Arial" w:hAnsi="Arial" w:cs="Arial"/>
          <w:sz w:val="20"/>
          <w:szCs w:val="20"/>
        </w:rPr>
        <w:t xml:space="preserve">institution’s Research Office. The </w:t>
      </w:r>
      <w:r w:rsidRPr="005063F1">
        <w:rPr>
          <w:rFonts w:ascii="Arial" w:hAnsi="Arial" w:cs="Arial"/>
          <w:b/>
          <w:sz w:val="20"/>
          <w:szCs w:val="20"/>
          <w:u w:val="single"/>
        </w:rPr>
        <w:t xml:space="preserve">Research Office </w:t>
      </w:r>
      <w:r w:rsidR="008C2682">
        <w:rPr>
          <w:rFonts w:ascii="Arial" w:hAnsi="Arial" w:cs="Arial"/>
          <w:b/>
          <w:sz w:val="20"/>
          <w:szCs w:val="20"/>
          <w:u w:val="single"/>
        </w:rPr>
        <w:t xml:space="preserve">should </w:t>
      </w:r>
      <w:r w:rsidRPr="005063F1">
        <w:rPr>
          <w:rFonts w:ascii="Arial" w:hAnsi="Arial" w:cs="Arial"/>
          <w:b/>
          <w:sz w:val="20"/>
          <w:szCs w:val="20"/>
          <w:u w:val="single"/>
        </w:rPr>
        <w:t xml:space="preserve">submit the </w:t>
      </w:r>
      <w:proofErr w:type="spellStart"/>
      <w:r w:rsidRPr="005063F1">
        <w:rPr>
          <w:rFonts w:ascii="Arial" w:hAnsi="Arial" w:cs="Arial"/>
          <w:b/>
          <w:sz w:val="20"/>
          <w:szCs w:val="20"/>
          <w:u w:val="single"/>
        </w:rPr>
        <w:t>EoI</w:t>
      </w:r>
      <w:proofErr w:type="spellEnd"/>
      <w:r w:rsidRPr="005063F1">
        <w:rPr>
          <w:rFonts w:ascii="Arial" w:hAnsi="Arial" w:cs="Arial"/>
          <w:b/>
          <w:sz w:val="20"/>
          <w:szCs w:val="20"/>
          <w:u w:val="single"/>
        </w:rPr>
        <w:t xml:space="preserve"> form </w:t>
      </w:r>
      <w:proofErr w:type="gramStart"/>
      <w:r w:rsidRPr="005063F1">
        <w:rPr>
          <w:rFonts w:ascii="Arial" w:hAnsi="Arial" w:cs="Arial"/>
          <w:b/>
          <w:sz w:val="20"/>
          <w:szCs w:val="20"/>
          <w:u w:val="single"/>
        </w:rPr>
        <w:t>on  behalf</w:t>
      </w:r>
      <w:proofErr w:type="gramEnd"/>
      <w:r w:rsidRPr="005063F1">
        <w:rPr>
          <w:rFonts w:ascii="Arial" w:hAnsi="Arial" w:cs="Arial"/>
          <w:b/>
          <w:sz w:val="20"/>
          <w:szCs w:val="20"/>
          <w:u w:val="single"/>
        </w:rPr>
        <w:t xml:space="preserve"> </w:t>
      </w:r>
      <w:r w:rsidR="008C2682">
        <w:rPr>
          <w:rFonts w:ascii="Arial" w:hAnsi="Arial" w:cs="Arial"/>
          <w:b/>
          <w:sz w:val="20"/>
          <w:szCs w:val="20"/>
          <w:u w:val="single"/>
        </w:rPr>
        <w:t xml:space="preserve">of the applicant </w:t>
      </w:r>
      <w:r w:rsidRPr="005063F1">
        <w:rPr>
          <w:rFonts w:ascii="Arial" w:hAnsi="Arial" w:cs="Arial"/>
          <w:b/>
          <w:sz w:val="20"/>
          <w:szCs w:val="20"/>
          <w:u w:val="single"/>
        </w:rPr>
        <w:t xml:space="preserve">on or before 4pm (Irish time), </w:t>
      </w:r>
      <w:r w:rsidR="0008132D" w:rsidRPr="005063F1">
        <w:rPr>
          <w:rFonts w:ascii="Arial" w:hAnsi="Arial" w:cs="Arial"/>
          <w:b/>
          <w:sz w:val="20"/>
          <w:szCs w:val="20"/>
          <w:u w:val="single"/>
        </w:rPr>
        <w:t>Wednesday</w:t>
      </w:r>
      <w:r w:rsidRPr="005063F1">
        <w:rPr>
          <w:rFonts w:ascii="Arial" w:hAnsi="Arial" w:cs="Arial"/>
          <w:b/>
          <w:sz w:val="20"/>
          <w:szCs w:val="20"/>
          <w:u w:val="single"/>
        </w:rPr>
        <w:t xml:space="preserve"> </w:t>
      </w:r>
      <w:r w:rsidR="00B35D47">
        <w:rPr>
          <w:rFonts w:ascii="Arial" w:hAnsi="Arial" w:cs="Arial"/>
          <w:b/>
          <w:sz w:val="20"/>
          <w:szCs w:val="20"/>
          <w:u w:val="single"/>
        </w:rPr>
        <w:t>14</w:t>
      </w:r>
      <w:r w:rsidRPr="005063F1">
        <w:rPr>
          <w:rFonts w:ascii="Arial" w:hAnsi="Arial" w:cs="Arial"/>
          <w:b/>
          <w:sz w:val="20"/>
          <w:szCs w:val="20"/>
          <w:u w:val="single"/>
        </w:rPr>
        <w:t xml:space="preserve"> </w:t>
      </w:r>
      <w:r w:rsidR="001641C2">
        <w:rPr>
          <w:rFonts w:ascii="Arial" w:hAnsi="Arial" w:cs="Arial"/>
          <w:b/>
          <w:sz w:val="20"/>
          <w:szCs w:val="20"/>
          <w:u w:val="single"/>
        </w:rPr>
        <w:t>October</w:t>
      </w:r>
      <w:r w:rsidRPr="005063F1">
        <w:rPr>
          <w:rFonts w:ascii="Arial" w:hAnsi="Arial" w:cs="Arial"/>
          <w:b/>
          <w:sz w:val="20"/>
          <w:szCs w:val="20"/>
          <w:u w:val="single"/>
        </w:rPr>
        <w:t xml:space="preserve"> 20</w:t>
      </w:r>
      <w:r w:rsidR="00AB062B" w:rsidRPr="005063F1">
        <w:rPr>
          <w:rFonts w:ascii="Arial" w:hAnsi="Arial" w:cs="Arial"/>
          <w:b/>
          <w:sz w:val="20"/>
          <w:szCs w:val="20"/>
          <w:u w:val="single"/>
        </w:rPr>
        <w:t>2</w:t>
      </w:r>
      <w:r w:rsidR="0008132D" w:rsidRPr="005063F1">
        <w:rPr>
          <w:rFonts w:ascii="Arial" w:hAnsi="Arial" w:cs="Arial"/>
          <w:b/>
          <w:sz w:val="20"/>
          <w:szCs w:val="20"/>
          <w:u w:val="single"/>
        </w:rPr>
        <w:t>2</w:t>
      </w:r>
      <w:r w:rsidRPr="005063F1">
        <w:rPr>
          <w:rFonts w:ascii="Arial" w:hAnsi="Arial" w:cs="Arial"/>
          <w:sz w:val="20"/>
          <w:szCs w:val="20"/>
          <w:u w:val="single"/>
        </w:rPr>
        <w:t>.</w:t>
      </w:r>
      <w:r w:rsidRPr="005063F1">
        <w:rPr>
          <w:rFonts w:ascii="Arial" w:hAnsi="Arial" w:cs="Arial"/>
          <w:sz w:val="20"/>
          <w:szCs w:val="20"/>
        </w:rPr>
        <w:t xml:space="preserve"> </w:t>
      </w:r>
      <w:r w:rsidR="00911DD9" w:rsidRPr="005063F1">
        <w:rPr>
          <w:rFonts w:ascii="Arial" w:hAnsi="Arial" w:cs="Arial"/>
          <w:sz w:val="20"/>
          <w:szCs w:val="20"/>
        </w:rPr>
        <w:t xml:space="preserve">Direct submissions </w:t>
      </w:r>
      <w:r w:rsidR="00875ED2" w:rsidRPr="005063F1">
        <w:rPr>
          <w:rFonts w:ascii="Arial" w:hAnsi="Arial" w:cs="Arial"/>
          <w:sz w:val="20"/>
          <w:szCs w:val="20"/>
        </w:rPr>
        <w:t xml:space="preserve">by the applicant </w:t>
      </w:r>
      <w:r w:rsidR="00911DD9" w:rsidRPr="005063F1">
        <w:rPr>
          <w:rFonts w:ascii="Arial" w:hAnsi="Arial" w:cs="Arial"/>
          <w:sz w:val="20"/>
          <w:szCs w:val="20"/>
        </w:rPr>
        <w:t xml:space="preserve">will not be accepted. </w:t>
      </w:r>
      <w:r w:rsidR="005063F1" w:rsidRPr="005063F1">
        <w:rPr>
          <w:rFonts w:ascii="Arial" w:hAnsi="Arial" w:cs="Arial"/>
          <w:sz w:val="20"/>
          <w:szCs w:val="20"/>
        </w:rPr>
        <w:t xml:space="preserve">Research Offices have flexibility in how they submit approved candidates’ EOIs. Submitting as one batch in </w:t>
      </w:r>
      <w:r w:rsidR="00B35D47">
        <w:rPr>
          <w:rFonts w:ascii="Arial" w:hAnsi="Arial" w:cs="Arial"/>
          <w:sz w:val="20"/>
          <w:szCs w:val="20"/>
        </w:rPr>
        <w:t>September</w:t>
      </w:r>
      <w:r w:rsidR="005063F1" w:rsidRPr="005063F1">
        <w:rPr>
          <w:rFonts w:ascii="Arial" w:hAnsi="Arial" w:cs="Arial"/>
          <w:sz w:val="20"/>
          <w:szCs w:val="20"/>
        </w:rPr>
        <w:t xml:space="preserve"> OR smaller batches between now and the deadline is acceptable. </w:t>
      </w:r>
      <w:r w:rsidRPr="005063F1">
        <w:rPr>
          <w:rFonts w:ascii="Arial" w:hAnsi="Arial" w:cs="Arial"/>
          <w:sz w:val="20"/>
          <w:szCs w:val="20"/>
        </w:rPr>
        <w:t xml:space="preserve">Failure </w:t>
      </w:r>
      <w:r w:rsidR="00AB062B" w:rsidRPr="005063F1">
        <w:rPr>
          <w:rFonts w:ascii="Arial" w:hAnsi="Arial" w:cs="Arial"/>
          <w:sz w:val="20"/>
          <w:szCs w:val="20"/>
        </w:rPr>
        <w:t xml:space="preserve">of the research office </w:t>
      </w:r>
      <w:r w:rsidRPr="005063F1">
        <w:rPr>
          <w:rFonts w:ascii="Arial" w:hAnsi="Arial" w:cs="Arial"/>
          <w:sz w:val="20"/>
          <w:szCs w:val="20"/>
        </w:rPr>
        <w:t xml:space="preserve">to submit an </w:t>
      </w:r>
      <w:proofErr w:type="spellStart"/>
      <w:r w:rsidRPr="005063F1">
        <w:rPr>
          <w:rFonts w:ascii="Arial" w:hAnsi="Arial" w:cs="Arial"/>
          <w:sz w:val="20"/>
          <w:szCs w:val="20"/>
        </w:rPr>
        <w:t>EoI</w:t>
      </w:r>
      <w:proofErr w:type="spellEnd"/>
      <w:r w:rsidRPr="005063F1">
        <w:rPr>
          <w:rFonts w:ascii="Arial" w:hAnsi="Arial" w:cs="Arial"/>
          <w:sz w:val="20"/>
          <w:szCs w:val="20"/>
        </w:rPr>
        <w:t xml:space="preserve"> by this deadline will disqualify applicants from submitting a full proposal. This will be strictly enforced.</w:t>
      </w:r>
      <w:r w:rsidR="005063F1" w:rsidRPr="005063F1">
        <w:rPr>
          <w:rFonts w:ascii="Arial" w:hAnsi="Arial" w:cs="Arial"/>
          <w:sz w:val="20"/>
          <w:szCs w:val="20"/>
        </w:rPr>
        <w:t xml:space="preserve"> </w:t>
      </w:r>
      <w:r w:rsidR="008C2682">
        <w:rPr>
          <w:rFonts w:ascii="Arial" w:hAnsi="Arial" w:cs="Arial"/>
          <w:sz w:val="20"/>
          <w:szCs w:val="20"/>
        </w:rPr>
        <w:t xml:space="preserve">Note </w:t>
      </w:r>
      <w:r w:rsidR="00B35D47">
        <w:rPr>
          <w:rFonts w:ascii="Arial" w:hAnsi="Arial" w:cs="Arial"/>
          <w:sz w:val="20"/>
          <w:szCs w:val="20"/>
        </w:rPr>
        <w:t>research offices need only submit</w:t>
      </w:r>
      <w:r w:rsidR="008C2682">
        <w:rPr>
          <w:rFonts w:ascii="Arial" w:hAnsi="Arial" w:cs="Arial"/>
          <w:sz w:val="20"/>
          <w:szCs w:val="20"/>
        </w:rPr>
        <w:t xml:space="preserve"> the </w:t>
      </w:r>
      <w:proofErr w:type="spellStart"/>
      <w:r w:rsidR="00B35D47">
        <w:rPr>
          <w:rFonts w:ascii="Arial" w:hAnsi="Arial" w:cs="Arial"/>
          <w:sz w:val="20"/>
          <w:szCs w:val="20"/>
        </w:rPr>
        <w:t>EoI</w:t>
      </w:r>
      <w:proofErr w:type="spellEnd"/>
      <w:r w:rsidR="00B35D47">
        <w:rPr>
          <w:rFonts w:ascii="Arial" w:hAnsi="Arial" w:cs="Arial"/>
          <w:sz w:val="20"/>
          <w:szCs w:val="20"/>
        </w:rPr>
        <w:t xml:space="preserve"> </w:t>
      </w:r>
      <w:r w:rsidR="008C2682">
        <w:rPr>
          <w:rFonts w:ascii="Arial" w:hAnsi="Arial" w:cs="Arial"/>
          <w:sz w:val="20"/>
          <w:szCs w:val="20"/>
        </w:rPr>
        <w:t>forms</w:t>
      </w:r>
      <w:r w:rsidR="00B35D47">
        <w:rPr>
          <w:rFonts w:ascii="Arial" w:hAnsi="Arial" w:cs="Arial"/>
          <w:sz w:val="20"/>
          <w:szCs w:val="20"/>
        </w:rPr>
        <w:t>, t</w:t>
      </w:r>
      <w:r w:rsidR="008C2682">
        <w:rPr>
          <w:rFonts w:ascii="Arial" w:hAnsi="Arial" w:cs="Arial"/>
          <w:sz w:val="20"/>
          <w:szCs w:val="20"/>
        </w:rPr>
        <w:t xml:space="preserve">he IRC will compile a final list of </w:t>
      </w:r>
      <w:r w:rsidR="00B35D47">
        <w:rPr>
          <w:rFonts w:ascii="Arial" w:hAnsi="Arial" w:cs="Arial"/>
          <w:sz w:val="20"/>
          <w:szCs w:val="20"/>
        </w:rPr>
        <w:t>potential applicants</w:t>
      </w:r>
      <w:r w:rsidR="008C2682">
        <w:rPr>
          <w:rFonts w:ascii="Arial" w:hAnsi="Arial" w:cs="Arial"/>
          <w:sz w:val="20"/>
          <w:szCs w:val="20"/>
        </w:rPr>
        <w:t xml:space="preserve"> for each institution after the </w:t>
      </w:r>
      <w:proofErr w:type="spellStart"/>
      <w:r w:rsidR="008C2682">
        <w:rPr>
          <w:rFonts w:ascii="Arial" w:hAnsi="Arial" w:cs="Arial"/>
          <w:sz w:val="20"/>
          <w:szCs w:val="20"/>
        </w:rPr>
        <w:t>E</w:t>
      </w:r>
      <w:r w:rsidR="005D6655">
        <w:rPr>
          <w:rFonts w:ascii="Arial" w:hAnsi="Arial" w:cs="Arial"/>
          <w:sz w:val="20"/>
          <w:szCs w:val="20"/>
        </w:rPr>
        <w:t>o</w:t>
      </w:r>
      <w:r w:rsidR="008C2682">
        <w:rPr>
          <w:rFonts w:ascii="Arial" w:hAnsi="Arial" w:cs="Arial"/>
          <w:sz w:val="20"/>
          <w:szCs w:val="20"/>
        </w:rPr>
        <w:t>I</w:t>
      </w:r>
      <w:proofErr w:type="spellEnd"/>
      <w:r w:rsidR="008C2682">
        <w:rPr>
          <w:rFonts w:ascii="Arial" w:hAnsi="Arial" w:cs="Arial"/>
          <w:sz w:val="20"/>
          <w:szCs w:val="20"/>
        </w:rPr>
        <w:t xml:space="preserve"> deadline. This</w:t>
      </w:r>
      <w:r w:rsidR="0033006B">
        <w:rPr>
          <w:rFonts w:ascii="Arial" w:hAnsi="Arial" w:cs="Arial"/>
          <w:sz w:val="20"/>
          <w:szCs w:val="20"/>
        </w:rPr>
        <w:t xml:space="preserve"> final</w:t>
      </w:r>
      <w:r w:rsidR="008C2682">
        <w:rPr>
          <w:rFonts w:ascii="Arial" w:hAnsi="Arial" w:cs="Arial"/>
          <w:sz w:val="20"/>
          <w:szCs w:val="20"/>
        </w:rPr>
        <w:t xml:space="preserve"> list must subsequently be approved </w:t>
      </w:r>
      <w:r w:rsidR="00B35D47">
        <w:rPr>
          <w:rFonts w:ascii="Arial" w:hAnsi="Arial" w:cs="Arial"/>
          <w:sz w:val="20"/>
          <w:szCs w:val="20"/>
        </w:rPr>
        <w:t xml:space="preserve">and stamped </w:t>
      </w:r>
      <w:r w:rsidR="008C2682">
        <w:rPr>
          <w:rFonts w:ascii="Arial" w:hAnsi="Arial" w:cs="Arial"/>
          <w:sz w:val="20"/>
          <w:szCs w:val="20"/>
        </w:rPr>
        <w:t>by the research office.</w:t>
      </w:r>
    </w:p>
    <w:p w14:paraId="04523CAB" w14:textId="7E59A866" w:rsidR="003F7C4A" w:rsidRPr="005063F1" w:rsidRDefault="003F7C4A" w:rsidP="003F7C4A">
      <w:pPr>
        <w:spacing w:line="276" w:lineRule="auto"/>
        <w:jc w:val="both"/>
        <w:rPr>
          <w:rFonts w:ascii="Arial" w:hAnsi="Arial" w:cs="Arial"/>
          <w:sz w:val="20"/>
          <w:szCs w:val="20"/>
        </w:rPr>
      </w:pPr>
      <w:proofErr w:type="spellStart"/>
      <w:r w:rsidRPr="005063F1">
        <w:rPr>
          <w:rFonts w:ascii="Arial" w:hAnsi="Arial" w:cs="Arial"/>
          <w:sz w:val="20"/>
          <w:szCs w:val="20"/>
        </w:rPr>
        <w:t>E</w:t>
      </w:r>
      <w:r w:rsidR="00AB062B" w:rsidRPr="005063F1">
        <w:rPr>
          <w:rFonts w:ascii="Arial" w:hAnsi="Arial" w:cs="Arial"/>
          <w:sz w:val="20"/>
          <w:szCs w:val="20"/>
        </w:rPr>
        <w:t>o</w:t>
      </w:r>
      <w:r w:rsidRPr="005063F1">
        <w:rPr>
          <w:rFonts w:ascii="Arial" w:hAnsi="Arial" w:cs="Arial"/>
          <w:sz w:val="20"/>
          <w:szCs w:val="20"/>
        </w:rPr>
        <w:t>Is</w:t>
      </w:r>
      <w:proofErr w:type="spellEnd"/>
      <w:r w:rsidRPr="005063F1">
        <w:rPr>
          <w:rFonts w:ascii="Arial" w:hAnsi="Arial" w:cs="Arial"/>
          <w:sz w:val="20"/>
          <w:szCs w:val="20"/>
        </w:rPr>
        <w:t xml:space="preserve"> are used by the Council to allow for early and accurate sourcing of international peer reviewers. </w:t>
      </w:r>
      <w:proofErr w:type="gramStart"/>
      <w:r w:rsidRPr="005063F1">
        <w:rPr>
          <w:rFonts w:ascii="Arial" w:hAnsi="Arial" w:cs="Arial"/>
          <w:sz w:val="20"/>
          <w:szCs w:val="20"/>
        </w:rPr>
        <w:t>In the course of</w:t>
      </w:r>
      <w:proofErr w:type="gramEnd"/>
      <w:r w:rsidRPr="005063F1">
        <w:rPr>
          <w:rFonts w:ascii="Arial" w:hAnsi="Arial" w:cs="Arial"/>
          <w:sz w:val="20"/>
          <w:szCs w:val="20"/>
        </w:rPr>
        <w:t xml:space="preserve"> recruitment, the lay abstract provided in the </w:t>
      </w:r>
      <w:proofErr w:type="spellStart"/>
      <w:r w:rsidRPr="005063F1">
        <w:rPr>
          <w:rFonts w:ascii="Arial" w:hAnsi="Arial" w:cs="Arial"/>
          <w:sz w:val="20"/>
          <w:szCs w:val="20"/>
        </w:rPr>
        <w:t>E</w:t>
      </w:r>
      <w:r w:rsidR="00AB062B" w:rsidRPr="005063F1">
        <w:rPr>
          <w:rFonts w:ascii="Arial" w:hAnsi="Arial" w:cs="Arial"/>
          <w:sz w:val="20"/>
          <w:szCs w:val="20"/>
        </w:rPr>
        <w:t>o</w:t>
      </w:r>
      <w:r w:rsidRPr="005063F1">
        <w:rPr>
          <w:rFonts w:ascii="Arial" w:hAnsi="Arial" w:cs="Arial"/>
          <w:sz w:val="20"/>
          <w:szCs w:val="20"/>
        </w:rPr>
        <w:t>I</w:t>
      </w:r>
      <w:proofErr w:type="spellEnd"/>
      <w:r w:rsidRPr="005063F1">
        <w:rPr>
          <w:rFonts w:ascii="Arial" w:hAnsi="Arial" w:cs="Arial"/>
          <w:sz w:val="20"/>
          <w:szCs w:val="20"/>
        </w:rPr>
        <w:t xml:space="preserve"> may be used to ensure sufficient expertise of the peer reviewer. No personal identifying information will be provided to potential peer reviewers during reviewer recruitment. </w:t>
      </w:r>
    </w:p>
    <w:p w14:paraId="1D8DA32B" w14:textId="2FCEA2DA" w:rsidR="001E272B" w:rsidRPr="005063F1" w:rsidRDefault="003F7C4A" w:rsidP="003F7C4A">
      <w:pPr>
        <w:spacing w:line="276" w:lineRule="auto"/>
        <w:jc w:val="both"/>
        <w:rPr>
          <w:rFonts w:ascii="Arial" w:hAnsi="Arial" w:cs="Arial"/>
          <w:sz w:val="20"/>
          <w:szCs w:val="20"/>
        </w:rPr>
      </w:pPr>
      <w:r w:rsidRPr="005063F1">
        <w:rPr>
          <w:rFonts w:ascii="Arial" w:hAnsi="Arial" w:cs="Arial"/>
          <w:sz w:val="20"/>
          <w:szCs w:val="20"/>
        </w:rPr>
        <w:t xml:space="preserve">As peer review is confidential, reviewers will be required not to share </w:t>
      </w:r>
      <w:proofErr w:type="spellStart"/>
      <w:r w:rsidRPr="005063F1">
        <w:rPr>
          <w:rFonts w:ascii="Arial" w:hAnsi="Arial" w:cs="Arial"/>
          <w:sz w:val="20"/>
          <w:szCs w:val="20"/>
        </w:rPr>
        <w:t>E</w:t>
      </w:r>
      <w:r w:rsidR="00AB062B" w:rsidRPr="005063F1">
        <w:rPr>
          <w:rFonts w:ascii="Arial" w:hAnsi="Arial" w:cs="Arial"/>
          <w:sz w:val="20"/>
          <w:szCs w:val="20"/>
        </w:rPr>
        <w:t>o</w:t>
      </w:r>
      <w:r w:rsidRPr="005063F1">
        <w:rPr>
          <w:rFonts w:ascii="Arial" w:hAnsi="Arial" w:cs="Arial"/>
          <w:sz w:val="20"/>
          <w:szCs w:val="20"/>
        </w:rPr>
        <w:t>I</w:t>
      </w:r>
      <w:proofErr w:type="spellEnd"/>
      <w:r w:rsidRPr="005063F1">
        <w:rPr>
          <w:rFonts w:ascii="Arial" w:hAnsi="Arial" w:cs="Arial"/>
          <w:sz w:val="20"/>
          <w:szCs w:val="20"/>
        </w:rPr>
        <w:t xml:space="preserve"> abstracts. This applies both during and after the recruitment process</w:t>
      </w:r>
      <w:r w:rsidR="00CB798C" w:rsidRPr="005063F1">
        <w:rPr>
          <w:rFonts w:ascii="Arial" w:hAnsi="Arial" w:cs="Arial"/>
          <w:sz w:val="20"/>
          <w:szCs w:val="20"/>
        </w:rPr>
        <w:t>.</w:t>
      </w:r>
    </w:p>
    <w:tbl>
      <w:tblPr>
        <w:tblW w:w="8996" w:type="dxa"/>
        <w:tblCellMar>
          <w:left w:w="10" w:type="dxa"/>
          <w:right w:w="10" w:type="dxa"/>
        </w:tblCellMar>
        <w:tblLook w:val="0000" w:firstRow="0" w:lastRow="0" w:firstColumn="0" w:lastColumn="0" w:noHBand="0" w:noVBand="0"/>
      </w:tblPr>
      <w:tblGrid>
        <w:gridCol w:w="8996"/>
      </w:tblGrid>
      <w:tr w:rsidR="001E272B" w:rsidRPr="003F7C4A" w14:paraId="2B317B34" w14:textId="77777777" w:rsidTr="007C035E">
        <w:trPr>
          <w:trHeight w:val="435"/>
        </w:trPr>
        <w:tc>
          <w:tcPr>
            <w:tcW w:w="8996" w:type="dxa"/>
            <w:shd w:val="clear" w:color="auto" w:fill="7030A0"/>
            <w:tcMar>
              <w:top w:w="0" w:type="dxa"/>
              <w:left w:w="108" w:type="dxa"/>
              <w:bottom w:w="0" w:type="dxa"/>
              <w:right w:w="108" w:type="dxa"/>
            </w:tcMar>
            <w:vAlign w:val="center"/>
          </w:tcPr>
          <w:p w14:paraId="5DB95CFF" w14:textId="076854A9" w:rsidR="001E272B" w:rsidRPr="003F7C4A" w:rsidRDefault="007C035E" w:rsidP="003F7C4A">
            <w:pPr>
              <w:spacing w:after="0" w:line="276" w:lineRule="auto"/>
              <w:jc w:val="center"/>
              <w:rPr>
                <w:rFonts w:ascii="Arial" w:hAnsi="Arial" w:cs="Arial"/>
                <w:b/>
                <w:color w:val="FFFFFF"/>
                <w:sz w:val="21"/>
                <w:szCs w:val="21"/>
                <w:lang w:eastAsia="en-IE"/>
              </w:rPr>
            </w:pPr>
            <w:r w:rsidRPr="003F7C4A">
              <w:rPr>
                <w:rFonts w:ascii="Arial" w:hAnsi="Arial" w:cs="Arial"/>
                <w:b/>
                <w:color w:val="FFFFFF"/>
                <w:sz w:val="21"/>
                <w:szCs w:val="21"/>
                <w:lang w:eastAsia="en-IE"/>
              </w:rPr>
              <w:t>APPLICANT DETAILS</w:t>
            </w:r>
          </w:p>
        </w:tc>
      </w:tr>
    </w:tbl>
    <w:tbl>
      <w:tblPr>
        <w:tblStyle w:val="TableGrid"/>
        <w:tblW w:w="0" w:type="auto"/>
        <w:tblLook w:val="04A0" w:firstRow="1" w:lastRow="0" w:firstColumn="1" w:lastColumn="0" w:noHBand="0" w:noVBand="1"/>
      </w:tblPr>
      <w:tblGrid>
        <w:gridCol w:w="3823"/>
        <w:gridCol w:w="5193"/>
      </w:tblGrid>
      <w:tr w:rsidR="007C19C8" w:rsidRPr="003F7C4A" w14:paraId="14996ECF" w14:textId="77777777" w:rsidTr="003F7C4A">
        <w:trPr>
          <w:trHeight w:val="525"/>
        </w:trPr>
        <w:tc>
          <w:tcPr>
            <w:tcW w:w="3823" w:type="dxa"/>
          </w:tcPr>
          <w:p w14:paraId="2C1E7AF9" w14:textId="1450C2CB" w:rsidR="007C19C8" w:rsidRPr="003F7C4A" w:rsidRDefault="007C19C8" w:rsidP="003F7C4A">
            <w:pPr>
              <w:spacing w:line="276" w:lineRule="auto"/>
              <w:rPr>
                <w:rFonts w:ascii="Arial" w:hAnsi="Arial" w:cs="Arial"/>
                <w:b/>
              </w:rPr>
            </w:pPr>
            <w:r w:rsidRPr="003F7C4A">
              <w:rPr>
                <w:rFonts w:ascii="Arial" w:hAnsi="Arial" w:cs="Arial"/>
                <w:b/>
              </w:rPr>
              <w:t>Name:</w:t>
            </w:r>
          </w:p>
        </w:tc>
        <w:tc>
          <w:tcPr>
            <w:tcW w:w="5193" w:type="dxa"/>
          </w:tcPr>
          <w:p w14:paraId="286061EC" w14:textId="77777777" w:rsidR="007C19C8" w:rsidRPr="003F7C4A" w:rsidRDefault="007C19C8" w:rsidP="003F7C4A">
            <w:pPr>
              <w:spacing w:line="276" w:lineRule="auto"/>
              <w:rPr>
                <w:rFonts w:ascii="Arial" w:hAnsi="Arial" w:cs="Arial"/>
              </w:rPr>
            </w:pPr>
          </w:p>
        </w:tc>
      </w:tr>
      <w:tr w:rsidR="007C19C8" w:rsidRPr="003F7C4A" w14:paraId="7AEE7898" w14:textId="77777777" w:rsidTr="003F7C4A">
        <w:trPr>
          <w:trHeight w:val="424"/>
        </w:trPr>
        <w:tc>
          <w:tcPr>
            <w:tcW w:w="3823" w:type="dxa"/>
          </w:tcPr>
          <w:p w14:paraId="5502D85F" w14:textId="75470917" w:rsidR="007C19C8" w:rsidRPr="003F7C4A" w:rsidRDefault="006E00DE" w:rsidP="003F7C4A">
            <w:pPr>
              <w:spacing w:line="276" w:lineRule="auto"/>
              <w:rPr>
                <w:rFonts w:ascii="Arial" w:hAnsi="Arial" w:cs="Arial"/>
                <w:b/>
              </w:rPr>
            </w:pPr>
            <w:r>
              <w:rPr>
                <w:rFonts w:ascii="Arial" w:hAnsi="Arial" w:cs="Arial"/>
                <w:b/>
              </w:rPr>
              <w:t>Proposed Hosting Irish Research Body</w:t>
            </w:r>
            <w:r w:rsidR="00C354EB">
              <w:rPr>
                <w:rFonts w:ascii="Arial" w:hAnsi="Arial" w:cs="Arial"/>
                <w:b/>
              </w:rPr>
              <w:t>:</w:t>
            </w:r>
          </w:p>
        </w:tc>
        <w:tc>
          <w:tcPr>
            <w:tcW w:w="5193" w:type="dxa"/>
          </w:tcPr>
          <w:p w14:paraId="6933952B" w14:textId="77777777" w:rsidR="007C19C8" w:rsidRPr="003F7C4A" w:rsidRDefault="007C19C8" w:rsidP="003F7C4A">
            <w:pPr>
              <w:spacing w:line="276" w:lineRule="auto"/>
              <w:rPr>
                <w:rFonts w:ascii="Arial" w:hAnsi="Arial" w:cs="Arial"/>
              </w:rPr>
            </w:pPr>
          </w:p>
        </w:tc>
      </w:tr>
    </w:tbl>
    <w:p w14:paraId="705CA020" w14:textId="2A8E2FD3" w:rsidR="007C19C8" w:rsidRPr="003F7C4A" w:rsidRDefault="007C19C8" w:rsidP="003F7C4A">
      <w:pPr>
        <w:spacing w:after="120" w:line="276" w:lineRule="auto"/>
        <w:rPr>
          <w:rFonts w:ascii="Arial" w:hAnsi="Arial" w:cs="Arial"/>
        </w:rPr>
      </w:pPr>
    </w:p>
    <w:tbl>
      <w:tblPr>
        <w:tblStyle w:val="TableGrid"/>
        <w:tblW w:w="9072" w:type="dxa"/>
        <w:shd w:val="clear" w:color="auto" w:fill="7030A0"/>
        <w:tblLook w:val="04A0" w:firstRow="1" w:lastRow="0" w:firstColumn="1" w:lastColumn="0" w:noHBand="0" w:noVBand="1"/>
      </w:tblPr>
      <w:tblGrid>
        <w:gridCol w:w="3681"/>
        <w:gridCol w:w="5391"/>
      </w:tblGrid>
      <w:tr w:rsidR="007C19C8" w:rsidRPr="003F7C4A" w14:paraId="60B9D8A7" w14:textId="77777777" w:rsidTr="005D6655">
        <w:trPr>
          <w:trHeight w:val="376"/>
        </w:trPr>
        <w:tc>
          <w:tcPr>
            <w:tcW w:w="9072" w:type="dxa"/>
            <w:gridSpan w:val="2"/>
            <w:shd w:val="clear" w:color="auto" w:fill="7030A0"/>
            <w:vAlign w:val="center"/>
          </w:tcPr>
          <w:p w14:paraId="0A2C4E05" w14:textId="5E2E9E3D" w:rsidR="007C19C8" w:rsidRPr="00D3509E" w:rsidRDefault="007C035E" w:rsidP="00D3509E">
            <w:pPr>
              <w:jc w:val="center"/>
              <w:rPr>
                <w:rFonts w:ascii="Arial" w:hAnsi="Arial" w:cs="Arial"/>
                <w:b/>
                <w:noProof/>
                <w:color w:val="FFFFFF" w:themeColor="background1"/>
                <w:sz w:val="21"/>
                <w:szCs w:val="21"/>
              </w:rPr>
            </w:pPr>
            <w:bookmarkStart w:id="0" w:name="_Hlk512344899"/>
            <w:bookmarkStart w:id="1" w:name="_Hlk512344913"/>
            <w:r w:rsidRPr="00D3509E">
              <w:rPr>
                <w:rFonts w:ascii="Arial" w:hAnsi="Arial" w:cs="Arial"/>
                <w:b/>
                <w:noProof/>
                <w:color w:val="FFFFFF" w:themeColor="background1"/>
                <w:sz w:val="21"/>
                <w:szCs w:val="21"/>
              </w:rPr>
              <w:t>PROJECT DETAILS</w:t>
            </w:r>
            <w:bookmarkEnd w:id="0"/>
          </w:p>
        </w:tc>
      </w:tr>
      <w:tr w:rsidR="00DB43F2" w:rsidRPr="003F7C4A" w14:paraId="7CDF3EBA" w14:textId="77777777" w:rsidTr="005D6655">
        <w:trPr>
          <w:trHeight w:val="740"/>
        </w:trPr>
        <w:tc>
          <w:tcPr>
            <w:tcW w:w="9072" w:type="dxa"/>
            <w:gridSpan w:val="2"/>
            <w:shd w:val="clear" w:color="auto" w:fill="auto"/>
            <w:vAlign w:val="center"/>
          </w:tcPr>
          <w:p w14:paraId="52154959" w14:textId="77777777" w:rsidR="00C354EB" w:rsidRDefault="003F7C4A" w:rsidP="66B15062">
            <w:pPr>
              <w:pStyle w:val="ListParagraph"/>
              <w:spacing w:after="0"/>
              <w:ind w:left="284"/>
              <w:jc w:val="center"/>
              <w:rPr>
                <w:rFonts w:ascii="Arial" w:hAnsi="Arial" w:cs="Arial"/>
                <w:b/>
                <w:bCs/>
                <w:noProof/>
                <w:sz w:val="20"/>
                <w:szCs w:val="20"/>
              </w:rPr>
            </w:pPr>
            <w:r w:rsidRPr="00C354EB">
              <w:rPr>
                <w:rFonts w:ascii="Arial" w:hAnsi="Arial" w:cs="Arial"/>
                <w:b/>
                <w:bCs/>
                <w:noProof/>
                <w:color w:val="000000" w:themeColor="text1"/>
                <w:sz w:val="20"/>
                <w:szCs w:val="20"/>
              </w:rPr>
              <w:t xml:space="preserve">Please select your discipline and sub-dicipline(s) from the </w:t>
            </w:r>
            <w:r w:rsidR="5E0F9C19" w:rsidRPr="00C354EB">
              <w:rPr>
                <w:rFonts w:ascii="Arial" w:hAnsi="Arial" w:cs="Arial"/>
                <w:b/>
                <w:bCs/>
                <w:noProof/>
                <w:color w:val="000000" w:themeColor="text1"/>
                <w:sz w:val="20"/>
                <w:szCs w:val="20"/>
              </w:rPr>
              <w:t>list</w:t>
            </w:r>
            <w:r w:rsidRPr="00C354EB">
              <w:rPr>
                <w:rFonts w:ascii="Arial" w:hAnsi="Arial" w:cs="Arial"/>
                <w:b/>
                <w:bCs/>
                <w:noProof/>
                <w:color w:val="000000" w:themeColor="text1"/>
                <w:sz w:val="20"/>
                <w:szCs w:val="20"/>
              </w:rPr>
              <w:t xml:space="preserve"> </w:t>
            </w:r>
            <w:r w:rsidR="3A4010D4" w:rsidRPr="00C354EB">
              <w:rPr>
                <w:rFonts w:ascii="Arial" w:hAnsi="Arial" w:cs="Arial"/>
                <w:b/>
                <w:bCs/>
                <w:noProof/>
                <w:color w:val="000000" w:themeColor="text1"/>
                <w:sz w:val="20"/>
                <w:szCs w:val="20"/>
              </w:rPr>
              <w:t xml:space="preserve">specified </w:t>
            </w:r>
            <w:r w:rsidR="00B61149" w:rsidRPr="00C354EB">
              <w:rPr>
                <w:rFonts w:ascii="Arial" w:hAnsi="Arial" w:cs="Arial"/>
                <w:b/>
                <w:bCs/>
                <w:noProof/>
                <w:color w:val="000000" w:themeColor="text1"/>
                <w:sz w:val="20"/>
                <w:szCs w:val="20"/>
              </w:rPr>
              <w:t>u</w:t>
            </w:r>
            <w:r w:rsidR="00AF05D9" w:rsidRPr="00C354EB">
              <w:rPr>
                <w:rFonts w:ascii="Arial" w:hAnsi="Arial" w:cs="Arial"/>
                <w:b/>
                <w:bCs/>
                <w:noProof/>
                <w:color w:val="000000" w:themeColor="text1"/>
                <w:sz w:val="20"/>
                <w:szCs w:val="20"/>
              </w:rPr>
              <w:t xml:space="preserve">nder the ‘Call Documents’ sidebar </w:t>
            </w:r>
            <w:r w:rsidR="27B01286" w:rsidRPr="00C354EB">
              <w:rPr>
                <w:rFonts w:ascii="Arial" w:hAnsi="Arial" w:cs="Arial"/>
                <w:b/>
                <w:bCs/>
                <w:noProof/>
                <w:color w:val="000000" w:themeColor="text1"/>
                <w:sz w:val="20"/>
                <w:szCs w:val="20"/>
              </w:rPr>
              <w:t>on the call page</w:t>
            </w:r>
            <w:r w:rsidR="077DA6C8" w:rsidRPr="00C354EB">
              <w:rPr>
                <w:rFonts w:ascii="Arial" w:hAnsi="Arial" w:cs="Arial"/>
                <w:b/>
                <w:bCs/>
                <w:noProof/>
                <w:color w:val="000000" w:themeColor="text1"/>
                <w:sz w:val="20"/>
                <w:szCs w:val="20"/>
              </w:rPr>
              <w:t xml:space="preserve"> (</w:t>
            </w:r>
            <w:hyperlink r:id="rId10" w:history="1">
              <w:r w:rsidR="00CB798C" w:rsidRPr="00C354EB">
                <w:rPr>
                  <w:rStyle w:val="Hyperlink"/>
                  <w:rFonts w:ascii="Arial" w:hAnsi="Arial" w:cs="Arial"/>
                  <w:b/>
                  <w:bCs/>
                  <w:noProof/>
                  <w:sz w:val="20"/>
                  <w:szCs w:val="20"/>
                </w:rPr>
                <w:t>research.ie/funding/ircla/</w:t>
              </w:r>
            </w:hyperlink>
            <w:r w:rsidR="077DA6C8" w:rsidRPr="00C354EB">
              <w:rPr>
                <w:rFonts w:ascii="Arial" w:hAnsi="Arial" w:cs="Arial"/>
                <w:b/>
                <w:bCs/>
                <w:noProof/>
                <w:sz w:val="20"/>
                <w:szCs w:val="20"/>
              </w:rPr>
              <w:t>)</w:t>
            </w:r>
            <w:r w:rsidR="00C354EB" w:rsidRPr="00C354EB">
              <w:rPr>
                <w:rFonts w:ascii="Arial" w:hAnsi="Arial" w:cs="Arial"/>
                <w:b/>
                <w:bCs/>
                <w:noProof/>
                <w:sz w:val="20"/>
                <w:szCs w:val="20"/>
              </w:rPr>
              <w:t xml:space="preserve"> </w:t>
            </w:r>
          </w:p>
          <w:p w14:paraId="790CD6BD" w14:textId="77777777" w:rsidR="00C354EB" w:rsidRDefault="00C354EB" w:rsidP="66B15062">
            <w:pPr>
              <w:pStyle w:val="ListParagraph"/>
              <w:spacing w:after="0"/>
              <w:ind w:left="284"/>
              <w:jc w:val="center"/>
              <w:rPr>
                <w:rFonts w:ascii="Arial" w:hAnsi="Arial" w:cs="Arial"/>
                <w:sz w:val="20"/>
                <w:szCs w:val="20"/>
              </w:rPr>
            </w:pPr>
          </w:p>
          <w:p w14:paraId="064E1744" w14:textId="55987D89" w:rsidR="00DB43F2" w:rsidRPr="00167579" w:rsidRDefault="00C354EB" w:rsidP="66B15062">
            <w:pPr>
              <w:pStyle w:val="ListParagraph"/>
              <w:spacing w:after="0"/>
              <w:ind w:left="284"/>
              <w:jc w:val="center"/>
              <w:rPr>
                <w:rFonts w:ascii="Arial" w:hAnsi="Arial" w:cs="Arial"/>
                <w:b/>
                <w:bCs/>
                <w:i/>
                <w:iCs/>
                <w:noProof/>
                <w:color w:val="000000" w:themeColor="text1"/>
                <w:sz w:val="20"/>
                <w:szCs w:val="20"/>
              </w:rPr>
            </w:pPr>
            <w:r w:rsidRPr="00167579">
              <w:rPr>
                <w:rFonts w:ascii="Arial" w:hAnsi="Arial" w:cs="Arial"/>
                <w:i/>
                <w:iCs/>
                <w:sz w:val="20"/>
                <w:szCs w:val="20"/>
              </w:rPr>
              <w:t xml:space="preserve">Applicants shall only select Sub-Disciplines that are taxonomically related to the Primary Area they have chosen. In addition, applicants are encouraged to enter free text keywords that they consider to best characterise the scope of their research proposal. The choice of keywords should consider </w:t>
            </w:r>
            <w:r w:rsidR="002E16D6" w:rsidRPr="00167579">
              <w:rPr>
                <w:rFonts w:ascii="Arial" w:hAnsi="Arial" w:cs="Arial"/>
                <w:i/>
                <w:iCs/>
                <w:sz w:val="20"/>
                <w:szCs w:val="20"/>
              </w:rPr>
              <w:t>the proposal’s</w:t>
            </w:r>
            <w:r w:rsidRPr="00167579">
              <w:rPr>
                <w:rFonts w:ascii="Arial" w:hAnsi="Arial" w:cs="Arial"/>
                <w:i/>
                <w:iCs/>
                <w:sz w:val="20"/>
                <w:szCs w:val="20"/>
              </w:rPr>
              <w:t xml:space="preserve"> multi/inter-disciplinary aspects. The keywords will be important to the selection of international peer reviewers and should</w:t>
            </w:r>
            <w:r w:rsidR="002E16D6" w:rsidRPr="00167579">
              <w:rPr>
                <w:rFonts w:ascii="Arial" w:hAnsi="Arial" w:cs="Arial"/>
                <w:i/>
                <w:iCs/>
                <w:sz w:val="20"/>
                <w:szCs w:val="20"/>
              </w:rPr>
              <w:t xml:space="preserve"> be</w:t>
            </w:r>
            <w:r w:rsidRPr="00167579">
              <w:rPr>
                <w:rFonts w:ascii="Arial" w:hAnsi="Arial" w:cs="Arial"/>
                <w:i/>
                <w:iCs/>
                <w:sz w:val="20"/>
                <w:szCs w:val="20"/>
              </w:rPr>
              <w:t xml:space="preserve"> carefully consider</w:t>
            </w:r>
            <w:r w:rsidR="002E16D6" w:rsidRPr="00167579">
              <w:rPr>
                <w:rFonts w:ascii="Arial" w:hAnsi="Arial" w:cs="Arial"/>
                <w:i/>
                <w:iCs/>
                <w:sz w:val="20"/>
                <w:szCs w:val="20"/>
              </w:rPr>
              <w:t>ed.</w:t>
            </w:r>
          </w:p>
        </w:tc>
      </w:tr>
      <w:bookmarkEnd w:id="1"/>
      <w:tr w:rsidR="007C19C8" w:rsidRPr="003F7C4A" w14:paraId="1F5099B5" w14:textId="77777777" w:rsidTr="005D6655">
        <w:tblPrEx>
          <w:shd w:val="clear" w:color="auto" w:fill="auto"/>
        </w:tblPrEx>
        <w:trPr>
          <w:trHeight w:val="1273"/>
        </w:trPr>
        <w:tc>
          <w:tcPr>
            <w:tcW w:w="3681" w:type="dxa"/>
          </w:tcPr>
          <w:p w14:paraId="2E43597F" w14:textId="64BDDC69" w:rsidR="007C19C8" w:rsidRPr="003F7C4A" w:rsidRDefault="007C035E" w:rsidP="003F7C4A">
            <w:pPr>
              <w:spacing w:line="276" w:lineRule="auto"/>
              <w:rPr>
                <w:rFonts w:ascii="Arial" w:hAnsi="Arial" w:cs="Arial"/>
                <w:b/>
              </w:rPr>
            </w:pPr>
            <w:r w:rsidRPr="003F7C4A">
              <w:rPr>
                <w:rFonts w:ascii="Arial" w:hAnsi="Arial" w:cs="Arial"/>
                <w:b/>
              </w:rPr>
              <w:t>Panel Domain</w:t>
            </w:r>
            <w:r w:rsidR="003F7C4A">
              <w:rPr>
                <w:rFonts w:ascii="Arial" w:hAnsi="Arial" w:cs="Arial"/>
                <w:b/>
              </w:rPr>
              <w:t xml:space="preserve">: </w:t>
            </w:r>
            <w:r w:rsidR="00DB43F2" w:rsidRPr="003F7C4A">
              <w:rPr>
                <w:rFonts w:ascii="Arial" w:hAnsi="Arial" w:cs="Arial"/>
                <w:b/>
              </w:rPr>
              <w:t>Life Sciences (LS)</w:t>
            </w:r>
            <w:r w:rsidR="003F7C4A">
              <w:rPr>
                <w:rFonts w:ascii="Arial" w:hAnsi="Arial" w:cs="Arial"/>
                <w:b/>
              </w:rPr>
              <w:t>;</w:t>
            </w:r>
            <w:r w:rsidR="00DB43F2" w:rsidRPr="003F7C4A">
              <w:rPr>
                <w:rFonts w:ascii="Arial" w:hAnsi="Arial" w:cs="Arial"/>
                <w:b/>
              </w:rPr>
              <w:t xml:space="preserve"> Physical Sciences &amp; Engineering (PE)</w:t>
            </w:r>
            <w:r w:rsidR="003F7C4A">
              <w:rPr>
                <w:rFonts w:ascii="Arial" w:hAnsi="Arial" w:cs="Arial"/>
                <w:b/>
              </w:rPr>
              <w:t>;</w:t>
            </w:r>
            <w:r w:rsidR="00DB43F2" w:rsidRPr="003F7C4A">
              <w:rPr>
                <w:rFonts w:ascii="Arial" w:hAnsi="Arial" w:cs="Arial"/>
                <w:b/>
              </w:rPr>
              <w:t xml:space="preserve"> Social Sciences</w:t>
            </w:r>
            <w:r w:rsidR="003F7C4A">
              <w:rPr>
                <w:rFonts w:ascii="Arial" w:hAnsi="Arial" w:cs="Arial"/>
                <w:b/>
              </w:rPr>
              <w:t xml:space="preserve"> (SS)</w:t>
            </w:r>
            <w:r w:rsidR="00AB062B">
              <w:rPr>
                <w:rFonts w:ascii="Arial" w:hAnsi="Arial" w:cs="Arial"/>
                <w:b/>
              </w:rPr>
              <w:t>;</w:t>
            </w:r>
            <w:r w:rsidR="00DB43F2" w:rsidRPr="003F7C4A">
              <w:rPr>
                <w:rFonts w:ascii="Arial" w:hAnsi="Arial" w:cs="Arial"/>
                <w:b/>
              </w:rPr>
              <w:t xml:space="preserve"> Humanities (H)</w:t>
            </w:r>
            <w:r w:rsidRPr="003F7C4A">
              <w:rPr>
                <w:rFonts w:ascii="Arial" w:hAnsi="Arial" w:cs="Arial"/>
                <w:b/>
              </w:rPr>
              <w:t>:</w:t>
            </w:r>
          </w:p>
        </w:tc>
        <w:tc>
          <w:tcPr>
            <w:tcW w:w="5391" w:type="dxa"/>
          </w:tcPr>
          <w:p w14:paraId="68CD194D" w14:textId="77777777" w:rsidR="007C19C8" w:rsidRPr="003F7C4A" w:rsidRDefault="007C19C8" w:rsidP="003F7C4A">
            <w:pPr>
              <w:spacing w:line="276" w:lineRule="auto"/>
              <w:rPr>
                <w:rFonts w:ascii="Arial" w:hAnsi="Arial" w:cs="Arial"/>
              </w:rPr>
            </w:pPr>
          </w:p>
        </w:tc>
      </w:tr>
      <w:tr w:rsidR="007C19C8" w:rsidRPr="003F7C4A" w14:paraId="4C6FA0AD" w14:textId="77777777" w:rsidTr="005D6655">
        <w:tblPrEx>
          <w:shd w:val="clear" w:color="auto" w:fill="auto"/>
        </w:tblPrEx>
        <w:trPr>
          <w:trHeight w:val="413"/>
        </w:trPr>
        <w:tc>
          <w:tcPr>
            <w:tcW w:w="3681" w:type="dxa"/>
          </w:tcPr>
          <w:p w14:paraId="72257C75" w14:textId="4134A44D" w:rsidR="007C19C8" w:rsidRPr="003F7C4A" w:rsidRDefault="00AB062B" w:rsidP="003F7C4A">
            <w:pPr>
              <w:spacing w:line="276" w:lineRule="auto"/>
              <w:rPr>
                <w:rFonts w:ascii="Arial" w:hAnsi="Arial" w:cs="Arial"/>
                <w:b/>
              </w:rPr>
            </w:pPr>
            <w:r>
              <w:rPr>
                <w:rFonts w:ascii="Arial" w:hAnsi="Arial" w:cs="Arial"/>
                <w:b/>
              </w:rPr>
              <w:t>Discipline</w:t>
            </w:r>
            <w:r w:rsidR="00C354EB">
              <w:rPr>
                <w:rFonts w:ascii="Arial" w:hAnsi="Arial" w:cs="Arial"/>
                <w:b/>
              </w:rPr>
              <w:t>:</w:t>
            </w:r>
          </w:p>
        </w:tc>
        <w:tc>
          <w:tcPr>
            <w:tcW w:w="5391" w:type="dxa"/>
          </w:tcPr>
          <w:p w14:paraId="23248E31" w14:textId="77777777" w:rsidR="007C19C8" w:rsidRPr="003F7C4A" w:rsidRDefault="007C19C8" w:rsidP="003F7C4A">
            <w:pPr>
              <w:spacing w:line="276" w:lineRule="auto"/>
              <w:rPr>
                <w:rFonts w:ascii="Arial" w:hAnsi="Arial" w:cs="Arial"/>
              </w:rPr>
            </w:pPr>
          </w:p>
        </w:tc>
      </w:tr>
      <w:tr w:rsidR="007C19C8" w:rsidRPr="003F7C4A" w14:paraId="317D5871" w14:textId="77777777" w:rsidTr="005D6655">
        <w:tblPrEx>
          <w:shd w:val="clear" w:color="auto" w:fill="auto"/>
        </w:tblPrEx>
        <w:trPr>
          <w:trHeight w:val="418"/>
        </w:trPr>
        <w:tc>
          <w:tcPr>
            <w:tcW w:w="3681" w:type="dxa"/>
          </w:tcPr>
          <w:p w14:paraId="7173F37F" w14:textId="03E0D0B6" w:rsidR="007C19C8" w:rsidRPr="003F7C4A" w:rsidRDefault="00AB062B" w:rsidP="003F7C4A">
            <w:pPr>
              <w:spacing w:line="276" w:lineRule="auto"/>
              <w:rPr>
                <w:rFonts w:ascii="Arial" w:hAnsi="Arial" w:cs="Arial"/>
                <w:b/>
              </w:rPr>
            </w:pPr>
            <w:r>
              <w:rPr>
                <w:rFonts w:ascii="Arial" w:hAnsi="Arial" w:cs="Arial"/>
                <w:b/>
              </w:rPr>
              <w:t>Sub-</w:t>
            </w:r>
            <w:r w:rsidR="007C035E" w:rsidRPr="003F7C4A">
              <w:rPr>
                <w:rFonts w:ascii="Arial" w:hAnsi="Arial" w:cs="Arial"/>
                <w:b/>
              </w:rPr>
              <w:t>Discipline</w:t>
            </w:r>
            <w:r>
              <w:rPr>
                <w:rFonts w:ascii="Arial" w:hAnsi="Arial" w:cs="Arial"/>
                <w:b/>
              </w:rPr>
              <w:t>(s)</w:t>
            </w:r>
            <w:r w:rsidR="007C035E" w:rsidRPr="003F7C4A">
              <w:rPr>
                <w:rFonts w:ascii="Arial" w:hAnsi="Arial" w:cs="Arial"/>
                <w:b/>
              </w:rPr>
              <w:t>:</w:t>
            </w:r>
          </w:p>
        </w:tc>
        <w:tc>
          <w:tcPr>
            <w:tcW w:w="5391" w:type="dxa"/>
          </w:tcPr>
          <w:p w14:paraId="08514980" w14:textId="77777777" w:rsidR="007C19C8" w:rsidRPr="003F7C4A" w:rsidRDefault="007C19C8" w:rsidP="003F7C4A">
            <w:pPr>
              <w:spacing w:line="276" w:lineRule="auto"/>
              <w:rPr>
                <w:rFonts w:ascii="Arial" w:hAnsi="Arial" w:cs="Arial"/>
              </w:rPr>
            </w:pPr>
          </w:p>
        </w:tc>
      </w:tr>
      <w:tr w:rsidR="007C19C8" w:rsidRPr="003F7C4A" w14:paraId="5E4CC725" w14:textId="77777777" w:rsidTr="005D6655">
        <w:tblPrEx>
          <w:shd w:val="clear" w:color="auto" w:fill="auto"/>
        </w:tblPrEx>
        <w:trPr>
          <w:trHeight w:val="425"/>
        </w:trPr>
        <w:tc>
          <w:tcPr>
            <w:tcW w:w="3681" w:type="dxa"/>
          </w:tcPr>
          <w:p w14:paraId="30B6AF95" w14:textId="5FB59375" w:rsidR="007C19C8" w:rsidRPr="003F7C4A" w:rsidRDefault="007C035E" w:rsidP="003F7C4A">
            <w:pPr>
              <w:spacing w:line="276" w:lineRule="auto"/>
              <w:rPr>
                <w:rFonts w:ascii="Arial" w:hAnsi="Arial" w:cs="Arial"/>
                <w:b/>
              </w:rPr>
            </w:pPr>
            <w:r w:rsidRPr="003F7C4A">
              <w:rPr>
                <w:rFonts w:ascii="Arial" w:hAnsi="Arial" w:cs="Arial"/>
                <w:b/>
              </w:rPr>
              <w:t>Keywords</w:t>
            </w:r>
            <w:r w:rsidR="006E00DE">
              <w:rPr>
                <w:rFonts w:ascii="Arial" w:hAnsi="Arial" w:cs="Arial"/>
                <w:b/>
              </w:rPr>
              <w:t xml:space="preserve">, </w:t>
            </w:r>
            <w:r w:rsidR="003F7C4A">
              <w:rPr>
                <w:rFonts w:ascii="Arial" w:hAnsi="Arial" w:cs="Arial"/>
                <w:b/>
              </w:rPr>
              <w:t>separate</w:t>
            </w:r>
            <w:r w:rsidR="006E00DE">
              <w:rPr>
                <w:rFonts w:ascii="Arial" w:hAnsi="Arial" w:cs="Arial"/>
                <w:b/>
              </w:rPr>
              <w:t>d</w:t>
            </w:r>
            <w:r w:rsidR="003F7C4A">
              <w:rPr>
                <w:rFonts w:ascii="Arial" w:hAnsi="Arial" w:cs="Arial"/>
                <w:b/>
              </w:rPr>
              <w:t xml:space="preserve"> with </w:t>
            </w:r>
            <w:r w:rsidR="006E00DE">
              <w:rPr>
                <w:rFonts w:ascii="Arial" w:hAnsi="Arial" w:cs="Arial"/>
                <w:b/>
              </w:rPr>
              <w:t>semi-colons</w:t>
            </w:r>
            <w:r w:rsidR="003F7C4A">
              <w:rPr>
                <w:rFonts w:ascii="Arial" w:hAnsi="Arial" w:cs="Arial"/>
                <w:b/>
              </w:rPr>
              <w:t xml:space="preserve"> </w:t>
            </w:r>
            <w:r w:rsidR="006E00DE">
              <w:rPr>
                <w:rFonts w:ascii="Arial" w:hAnsi="Arial" w:cs="Arial"/>
                <w:b/>
              </w:rPr>
              <w:t>(;)</w:t>
            </w:r>
          </w:p>
        </w:tc>
        <w:tc>
          <w:tcPr>
            <w:tcW w:w="5391" w:type="dxa"/>
          </w:tcPr>
          <w:p w14:paraId="6B7ABA5F" w14:textId="77777777" w:rsidR="007C19C8" w:rsidRPr="003F7C4A" w:rsidRDefault="007C19C8" w:rsidP="003F7C4A">
            <w:pPr>
              <w:spacing w:line="276" w:lineRule="auto"/>
              <w:rPr>
                <w:rFonts w:ascii="Arial" w:hAnsi="Arial" w:cs="Arial"/>
              </w:rPr>
            </w:pPr>
          </w:p>
        </w:tc>
      </w:tr>
    </w:tbl>
    <w:p w14:paraId="15A3F64D" w14:textId="4E2CA99C" w:rsidR="00814C8E" w:rsidRDefault="00814C8E"/>
    <w:tbl>
      <w:tblPr>
        <w:tblStyle w:val="TableGrid"/>
        <w:tblW w:w="8636" w:type="dxa"/>
        <w:shd w:val="clear" w:color="auto" w:fill="7030A0"/>
        <w:tblLook w:val="04A0" w:firstRow="1" w:lastRow="0" w:firstColumn="1" w:lastColumn="0" w:noHBand="0" w:noVBand="1"/>
      </w:tblPr>
      <w:tblGrid>
        <w:gridCol w:w="8636"/>
      </w:tblGrid>
      <w:tr w:rsidR="0033006B" w:rsidRPr="0033006B" w14:paraId="5BDB029B" w14:textId="77777777" w:rsidTr="00814C8E">
        <w:trPr>
          <w:trHeight w:val="417"/>
        </w:trPr>
        <w:tc>
          <w:tcPr>
            <w:tcW w:w="8636" w:type="dxa"/>
            <w:shd w:val="clear" w:color="auto" w:fill="7030A0"/>
            <w:vAlign w:val="center"/>
          </w:tcPr>
          <w:p w14:paraId="6B52A042" w14:textId="26D6B329" w:rsidR="007C035E" w:rsidRPr="0033006B" w:rsidRDefault="00D3509E" w:rsidP="003F7C4A">
            <w:pPr>
              <w:pStyle w:val="ListParagraph"/>
              <w:spacing w:after="0"/>
              <w:ind w:left="284"/>
              <w:jc w:val="center"/>
              <w:rPr>
                <w:rFonts w:ascii="Arial" w:hAnsi="Arial" w:cs="Arial"/>
                <w:b/>
                <w:noProof/>
                <w:sz w:val="21"/>
                <w:szCs w:val="21"/>
              </w:rPr>
            </w:pPr>
            <w:r w:rsidRPr="0033006B">
              <w:rPr>
                <w:rFonts w:ascii="Arial" w:hAnsi="Arial" w:cs="Arial"/>
                <w:b/>
                <w:noProof/>
                <w:color w:val="FFFFFF" w:themeColor="background1"/>
                <w:sz w:val="21"/>
                <w:szCs w:val="21"/>
              </w:rPr>
              <w:t>LAY</w:t>
            </w:r>
            <w:r w:rsidR="006E00DE" w:rsidRPr="0033006B">
              <w:rPr>
                <w:rFonts w:ascii="Arial" w:hAnsi="Arial" w:cs="Arial"/>
                <w:b/>
                <w:noProof/>
                <w:color w:val="FFFFFF" w:themeColor="background1"/>
                <w:sz w:val="21"/>
                <w:szCs w:val="21"/>
              </w:rPr>
              <w:t xml:space="preserve"> </w:t>
            </w:r>
            <w:r w:rsidR="007C035E" w:rsidRPr="0033006B">
              <w:rPr>
                <w:rFonts w:ascii="Arial" w:hAnsi="Arial" w:cs="Arial"/>
                <w:b/>
                <w:noProof/>
                <w:color w:val="FFFFFF" w:themeColor="background1"/>
                <w:sz w:val="21"/>
                <w:szCs w:val="21"/>
              </w:rPr>
              <w:t>ABSTRACT</w:t>
            </w:r>
            <w:r w:rsidR="008D0252" w:rsidRPr="0033006B">
              <w:rPr>
                <w:rFonts w:ascii="Arial" w:hAnsi="Arial" w:cs="Arial"/>
                <w:b/>
                <w:noProof/>
                <w:color w:val="FFFFFF" w:themeColor="background1"/>
                <w:sz w:val="21"/>
                <w:szCs w:val="21"/>
              </w:rPr>
              <w:t xml:space="preserve"> (</w:t>
            </w:r>
            <w:r w:rsidR="003F7C4A" w:rsidRPr="0033006B">
              <w:rPr>
                <w:rFonts w:ascii="Arial" w:hAnsi="Arial" w:cs="Arial"/>
                <w:b/>
                <w:noProof/>
                <w:color w:val="FFFFFF" w:themeColor="background1"/>
                <w:sz w:val="21"/>
                <w:szCs w:val="21"/>
              </w:rPr>
              <w:t>max 300 words</w:t>
            </w:r>
            <w:r w:rsidR="00F77CC8" w:rsidRPr="0033006B">
              <w:rPr>
                <w:rFonts w:ascii="Arial" w:hAnsi="Arial" w:cs="Arial"/>
                <w:b/>
                <w:noProof/>
                <w:color w:val="FFFFFF" w:themeColor="background1"/>
                <w:sz w:val="21"/>
                <w:szCs w:val="21"/>
              </w:rPr>
              <w:t>)</w:t>
            </w:r>
          </w:p>
        </w:tc>
      </w:tr>
      <w:tr w:rsidR="0033006B" w:rsidRPr="0033006B" w14:paraId="1956DAF3" w14:textId="77777777" w:rsidTr="00814C8E">
        <w:tblPrEx>
          <w:shd w:val="clear" w:color="auto" w:fill="auto"/>
        </w:tblPrEx>
        <w:trPr>
          <w:trHeight w:val="6727"/>
        </w:trPr>
        <w:tc>
          <w:tcPr>
            <w:tcW w:w="8636" w:type="dxa"/>
          </w:tcPr>
          <w:p w14:paraId="7A119934" w14:textId="365B396B" w:rsidR="00B35D47" w:rsidRPr="00107808" w:rsidRDefault="00B35D47" w:rsidP="00B35D47">
            <w:pPr>
              <w:spacing w:line="276" w:lineRule="auto"/>
              <w:jc w:val="both"/>
              <w:rPr>
                <w:rFonts w:ascii="Arial" w:hAnsi="Arial" w:cs="Arial"/>
                <w:i/>
                <w:iCs/>
                <w:sz w:val="20"/>
                <w:szCs w:val="20"/>
              </w:rPr>
            </w:pPr>
            <w:r w:rsidRPr="00107808">
              <w:rPr>
                <w:rFonts w:ascii="Arial" w:hAnsi="Arial" w:cs="Arial"/>
                <w:i/>
                <w:iCs/>
                <w:sz w:val="20"/>
                <w:szCs w:val="20"/>
              </w:rPr>
              <w:t xml:space="preserve">[Note: This abstract will not be used for assessing the application. </w:t>
            </w:r>
            <w:r w:rsidR="00DA4CC1" w:rsidRPr="00107808">
              <w:rPr>
                <w:rFonts w:ascii="Arial" w:hAnsi="Arial" w:cs="Arial"/>
                <w:i/>
                <w:iCs/>
                <w:sz w:val="20"/>
                <w:szCs w:val="20"/>
              </w:rPr>
              <w:t>The abstract submitted here may also be modified in the subsequent final full application; however, the subject matter should remain substantially the same</w:t>
            </w:r>
            <w:r w:rsidRPr="00107808">
              <w:rPr>
                <w:rFonts w:ascii="Arial" w:hAnsi="Arial" w:cs="Arial"/>
                <w:i/>
                <w:iCs/>
                <w:sz w:val="20"/>
                <w:szCs w:val="20"/>
              </w:rPr>
              <w:t>.]</w:t>
            </w:r>
          </w:p>
          <w:p w14:paraId="31BC2150" w14:textId="1A2A2750" w:rsidR="007C035E" w:rsidRPr="0033006B" w:rsidRDefault="007C035E" w:rsidP="003F7C4A">
            <w:pPr>
              <w:spacing w:line="276" w:lineRule="auto"/>
              <w:rPr>
                <w:rFonts w:ascii="Arial" w:hAnsi="Arial" w:cs="Arial"/>
                <w:bCs/>
                <w:noProof/>
                <w:sz w:val="21"/>
                <w:szCs w:val="21"/>
              </w:rPr>
            </w:pPr>
          </w:p>
        </w:tc>
      </w:tr>
    </w:tbl>
    <w:p w14:paraId="5967C1A2" w14:textId="045F0BD4" w:rsidR="00911DD9" w:rsidRPr="003F7C4A" w:rsidRDefault="007C035E" w:rsidP="54E0C5F2">
      <w:pPr>
        <w:suppressAutoHyphens w:val="0"/>
        <w:spacing w:line="276" w:lineRule="auto"/>
        <w:rPr>
          <w:rFonts w:ascii="Arial" w:hAnsi="Arial" w:cs="Arial"/>
          <w:b/>
          <w:bCs/>
          <w:noProof/>
          <w:color w:val="FFFFFF" w:themeColor="background1"/>
          <w:sz w:val="21"/>
          <w:szCs w:val="21"/>
        </w:rPr>
      </w:pPr>
      <w:r w:rsidRPr="54E0C5F2">
        <w:rPr>
          <w:rFonts w:ascii="Arial" w:hAnsi="Arial" w:cs="Arial"/>
          <w:b/>
          <w:bCs/>
          <w:noProof/>
          <w:color w:val="FFFFFF" w:themeColor="background1"/>
          <w:sz w:val="21"/>
          <w:szCs w:val="21"/>
        </w:rPr>
        <w:t xml:space="preserve"> Project Details</w:t>
      </w:r>
    </w:p>
    <w:tbl>
      <w:tblPr>
        <w:tblW w:w="8647" w:type="dxa"/>
        <w:tblInd w:w="-8" w:type="dxa"/>
        <w:tblLayout w:type="fixed"/>
        <w:tblLook w:val="0000" w:firstRow="0" w:lastRow="0" w:firstColumn="0" w:lastColumn="0" w:noHBand="0" w:noVBand="0"/>
      </w:tblPr>
      <w:tblGrid>
        <w:gridCol w:w="8647"/>
      </w:tblGrid>
      <w:tr w:rsidR="00911DD9" w:rsidRPr="003F7C4A" w14:paraId="2723A356" w14:textId="77777777" w:rsidTr="00D3509E">
        <w:trPr>
          <w:trHeight w:val="280"/>
        </w:trPr>
        <w:tc>
          <w:tcPr>
            <w:tcW w:w="8647" w:type="dxa"/>
            <w:tcBorders>
              <w:top w:val="single" w:sz="6" w:space="0" w:color="999999"/>
              <w:left w:val="single" w:sz="6" w:space="0" w:color="999999"/>
              <w:bottom w:val="single" w:sz="6" w:space="0" w:color="999999"/>
              <w:right w:val="single" w:sz="6" w:space="0" w:color="999999"/>
            </w:tcBorders>
            <w:shd w:val="clear" w:color="auto" w:fill="7030A0"/>
            <w:tcMar>
              <w:left w:w="108" w:type="dxa"/>
              <w:right w:w="108" w:type="dxa"/>
            </w:tcMar>
          </w:tcPr>
          <w:p w14:paraId="3064D3F1" w14:textId="168AE85A" w:rsidR="00911DD9" w:rsidRPr="003F7C4A" w:rsidRDefault="00D3509E" w:rsidP="00D3509E">
            <w:pPr>
              <w:spacing w:line="276" w:lineRule="auto"/>
              <w:jc w:val="center"/>
              <w:rPr>
                <w:rFonts w:ascii="Arial" w:hAnsi="Arial" w:cs="Arial"/>
              </w:rPr>
            </w:pPr>
            <w:r w:rsidRPr="003F7C4A">
              <w:rPr>
                <w:rFonts w:ascii="Arial" w:hAnsi="Arial" w:cs="Arial"/>
                <w:b/>
                <w:color w:val="FFFFFF" w:themeColor="background1"/>
              </w:rPr>
              <w:t>PRINCIPAL INVESTIGATOR</w:t>
            </w:r>
          </w:p>
        </w:tc>
      </w:tr>
      <w:tr w:rsidR="00911DD9" w:rsidRPr="003F7C4A" w14:paraId="6B7F0A2C" w14:textId="77777777" w:rsidTr="00D3509E">
        <w:trPr>
          <w:trHeight w:val="280"/>
        </w:trPr>
        <w:tc>
          <w:tcPr>
            <w:tcW w:w="8647" w:type="dxa"/>
            <w:tcBorders>
              <w:top w:val="single" w:sz="6" w:space="0" w:color="999999"/>
              <w:left w:val="single" w:sz="6" w:space="0" w:color="999999"/>
              <w:bottom w:val="single" w:sz="6" w:space="0" w:color="999999"/>
              <w:right w:val="single" w:sz="6" w:space="0" w:color="999999"/>
            </w:tcBorders>
            <w:shd w:val="clear" w:color="auto" w:fill="D9D9D9"/>
            <w:tcMar>
              <w:left w:w="108" w:type="dxa"/>
              <w:right w:w="108" w:type="dxa"/>
            </w:tcMar>
          </w:tcPr>
          <w:p w14:paraId="1D3DEB78" w14:textId="4A4806E4" w:rsidR="00911DD9" w:rsidRPr="003F7C4A" w:rsidRDefault="00911DD9" w:rsidP="003F7C4A">
            <w:pPr>
              <w:spacing w:line="276" w:lineRule="auto"/>
              <w:jc w:val="both"/>
              <w:rPr>
                <w:rFonts w:ascii="Arial" w:hAnsi="Arial" w:cs="Arial"/>
              </w:rPr>
            </w:pPr>
            <w:r w:rsidRPr="003F7C4A">
              <w:rPr>
                <w:rFonts w:ascii="Arial" w:hAnsi="Arial" w:cs="Arial"/>
              </w:rPr>
              <w:t>I certify that all details in this form are correct</w:t>
            </w:r>
            <w:r w:rsidR="006E00DE">
              <w:rPr>
                <w:rFonts w:ascii="Arial" w:hAnsi="Arial" w:cs="Arial"/>
              </w:rPr>
              <w:t>, and I consent to the sharing of lay abstracts with potential reviewers.</w:t>
            </w:r>
          </w:p>
        </w:tc>
      </w:tr>
      <w:tr w:rsidR="00911DD9" w:rsidRPr="003F7C4A" w14:paraId="12305E7F" w14:textId="77777777" w:rsidTr="00D3509E">
        <w:trPr>
          <w:trHeight w:val="1460"/>
        </w:trPr>
        <w:tc>
          <w:tcPr>
            <w:tcW w:w="8647" w:type="dxa"/>
            <w:tcBorders>
              <w:top w:val="single" w:sz="6" w:space="0" w:color="999999"/>
              <w:left w:val="single" w:sz="6" w:space="0" w:color="999999"/>
              <w:bottom w:val="single" w:sz="6" w:space="0" w:color="999999"/>
              <w:right w:val="single" w:sz="6" w:space="0" w:color="999999"/>
            </w:tcBorders>
            <w:tcMar>
              <w:left w:w="108" w:type="dxa"/>
              <w:right w:w="108" w:type="dxa"/>
            </w:tcMar>
          </w:tcPr>
          <w:p w14:paraId="3BAA4EB6" w14:textId="77777777" w:rsidR="006E00DE" w:rsidRDefault="006E00DE" w:rsidP="003F7C4A">
            <w:pPr>
              <w:spacing w:line="276" w:lineRule="auto"/>
              <w:jc w:val="both"/>
              <w:rPr>
                <w:rFonts w:ascii="Arial" w:hAnsi="Arial" w:cs="Arial"/>
              </w:rPr>
            </w:pPr>
          </w:p>
          <w:p w14:paraId="03B620F1" w14:textId="4016899E" w:rsidR="00911DD9" w:rsidRPr="003F7C4A" w:rsidRDefault="00911DD9" w:rsidP="003F7C4A">
            <w:pPr>
              <w:spacing w:line="276" w:lineRule="auto"/>
              <w:jc w:val="both"/>
              <w:rPr>
                <w:rFonts w:ascii="Arial" w:hAnsi="Arial" w:cs="Arial"/>
              </w:rPr>
            </w:pPr>
            <w:r w:rsidRPr="003F7C4A">
              <w:rPr>
                <w:rFonts w:ascii="Arial" w:hAnsi="Arial" w:cs="Arial"/>
              </w:rPr>
              <w:t>Name (including title):      </w:t>
            </w:r>
          </w:p>
          <w:p w14:paraId="78020725" w14:textId="77777777" w:rsidR="00911DD9" w:rsidRPr="003F7C4A" w:rsidRDefault="00911DD9" w:rsidP="003F7C4A">
            <w:pPr>
              <w:spacing w:line="276" w:lineRule="auto"/>
              <w:jc w:val="both"/>
              <w:rPr>
                <w:rFonts w:ascii="Arial" w:hAnsi="Arial" w:cs="Arial"/>
              </w:rPr>
            </w:pPr>
          </w:p>
          <w:p w14:paraId="00D91E24" w14:textId="217571FF" w:rsidR="00911DD9" w:rsidRPr="003F7C4A" w:rsidRDefault="00E071FB" w:rsidP="003F7C4A">
            <w:pPr>
              <w:spacing w:line="276" w:lineRule="auto"/>
              <w:jc w:val="both"/>
              <w:rPr>
                <w:rFonts w:ascii="Arial" w:hAnsi="Arial" w:cs="Arial"/>
              </w:rPr>
            </w:pPr>
            <w:r w:rsidRPr="003F7C4A">
              <w:rPr>
                <w:rFonts w:ascii="Arial" w:hAnsi="Arial" w:cs="Arial"/>
              </w:rPr>
              <w:t>S</w:t>
            </w:r>
            <w:r w:rsidR="00911DD9" w:rsidRPr="003F7C4A">
              <w:rPr>
                <w:rFonts w:ascii="Arial" w:hAnsi="Arial" w:cs="Arial"/>
              </w:rPr>
              <w:t>ignature</w:t>
            </w:r>
            <w:r w:rsidRPr="003F7C4A">
              <w:rPr>
                <w:rFonts w:ascii="Arial" w:hAnsi="Arial" w:cs="Arial"/>
              </w:rPr>
              <w:t xml:space="preserve"> (electronic or original)</w:t>
            </w:r>
            <w:r w:rsidR="00911DD9" w:rsidRPr="003F7C4A">
              <w:rPr>
                <w:rFonts w:ascii="Arial" w:hAnsi="Arial" w:cs="Arial"/>
              </w:rPr>
              <w:t>: _________________________________________</w:t>
            </w:r>
          </w:p>
          <w:p w14:paraId="2465FCC2" w14:textId="77777777" w:rsidR="00911DD9" w:rsidRPr="003F7C4A" w:rsidRDefault="00911DD9" w:rsidP="003F7C4A">
            <w:pPr>
              <w:spacing w:line="276" w:lineRule="auto"/>
              <w:jc w:val="both"/>
              <w:rPr>
                <w:rFonts w:ascii="Arial" w:hAnsi="Arial" w:cs="Arial"/>
              </w:rPr>
            </w:pPr>
          </w:p>
          <w:p w14:paraId="779E625C" w14:textId="77777777" w:rsidR="00911DD9" w:rsidRPr="003F7C4A" w:rsidRDefault="00911DD9" w:rsidP="003F7C4A">
            <w:pPr>
              <w:spacing w:line="276" w:lineRule="auto"/>
              <w:jc w:val="both"/>
              <w:rPr>
                <w:rFonts w:ascii="Arial" w:hAnsi="Arial" w:cs="Arial"/>
              </w:rPr>
            </w:pPr>
            <w:r w:rsidRPr="003F7C4A">
              <w:rPr>
                <w:rFonts w:ascii="Arial" w:hAnsi="Arial" w:cs="Arial"/>
              </w:rPr>
              <w:t>Date:</w:t>
            </w:r>
          </w:p>
        </w:tc>
      </w:tr>
    </w:tbl>
    <w:p w14:paraId="482736EC" w14:textId="23042103" w:rsidR="00AB062B" w:rsidRDefault="00AB062B" w:rsidP="005D6655">
      <w:pPr>
        <w:spacing w:line="276" w:lineRule="auto"/>
        <w:rPr>
          <w:rFonts w:ascii="Arial" w:hAnsi="Arial" w:cs="Arial"/>
        </w:rPr>
      </w:pPr>
    </w:p>
    <w:sectPr w:rsidR="00AB062B" w:rsidSect="00814C8E">
      <w:headerReference w:type="default" r:id="rId11"/>
      <w:footerReference w:type="default" r:id="rId12"/>
      <w:pgSz w:w="11906" w:h="16838"/>
      <w:pgMar w:top="1560" w:right="1440" w:bottom="1418"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129D9" w14:textId="77777777" w:rsidR="00A75A61" w:rsidRDefault="00A75A61">
      <w:pPr>
        <w:spacing w:after="0" w:line="240" w:lineRule="auto"/>
      </w:pPr>
      <w:r>
        <w:separator/>
      </w:r>
    </w:p>
  </w:endnote>
  <w:endnote w:type="continuationSeparator" w:id="0">
    <w:p w14:paraId="34F81ECE" w14:textId="77777777" w:rsidR="00A75A61" w:rsidRDefault="00A75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059F1" w14:textId="77777777" w:rsidR="003324D2" w:rsidRDefault="003324D2">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05B3903C" w14:textId="77777777" w:rsidR="003324D2" w:rsidRDefault="003324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92FB7" w14:textId="77777777" w:rsidR="00A75A61" w:rsidRDefault="00A75A61">
      <w:pPr>
        <w:spacing w:after="0" w:line="240" w:lineRule="auto"/>
      </w:pPr>
      <w:r>
        <w:rPr>
          <w:color w:val="000000"/>
        </w:rPr>
        <w:separator/>
      </w:r>
    </w:p>
  </w:footnote>
  <w:footnote w:type="continuationSeparator" w:id="0">
    <w:p w14:paraId="7E8AA586" w14:textId="77777777" w:rsidR="00A75A61" w:rsidRDefault="00A75A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AA8F7" w14:textId="18531CB3" w:rsidR="00DB43F2" w:rsidRDefault="00DB43F2">
    <w:pPr>
      <w:pStyle w:val="Header"/>
      <w:jc w:val="center"/>
    </w:pPr>
    <w:r>
      <w:rPr>
        <w:noProof/>
      </w:rPr>
      <w:drawing>
        <wp:anchor distT="0" distB="0" distL="114300" distR="114300" simplePos="0" relativeHeight="251659264" behindDoc="0" locked="0" layoutInCell="1" allowOverlap="1" wp14:anchorId="4712EC14" wp14:editId="78A4C0EB">
          <wp:simplePos x="0" y="0"/>
          <wp:positionH relativeFrom="column">
            <wp:posOffset>-908685</wp:posOffset>
          </wp:positionH>
          <wp:positionV relativeFrom="page">
            <wp:align>top</wp:align>
          </wp:positionV>
          <wp:extent cx="7560310" cy="1209675"/>
          <wp:effectExtent l="0" t="0" r="2540" b="9525"/>
          <wp:wrapNone/>
          <wp:docPr id="16" name="Picture 16" descr="Production_04:Users:production04:Documents:CCD04-DEARBHLA:CCD04-DEARBHLA-ARTWORK:HEA | IRC:03928-IRC-Letterhead+ComplimentSlip-Word-DOC:03928-IRC-Stationery-Proof#01-DOC-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duction_04:Users:production04:Documents:CCD04-DEARBHLA:CCD04-DEARBHLA-ARTWORK:HEA | IRC:03928-IRC-Letterhead+ComplimentSlip-Word-DOC:03928-IRC-Stationery-Proof#01-DOC-Top.jpg"/>
                  <pic:cNvPicPr>
                    <a:picLocks noChangeAspect="1" noChangeArrowheads="1"/>
                  </pic:cNvPicPr>
                </pic:nvPicPr>
                <pic:blipFill rotWithShape="1">
                  <a:blip r:embed="rId1">
                    <a:extLst>
                      <a:ext uri="{28A0092B-C50C-407E-A947-70E740481C1C}">
                        <a14:useLocalDpi xmlns:a14="http://schemas.microsoft.com/office/drawing/2010/main" val="0"/>
                      </a:ext>
                    </a:extLst>
                  </a:blip>
                  <a:srcRect b="16003"/>
                  <a:stretch/>
                </pic:blipFill>
                <pic:spPr bwMode="auto">
                  <a:xfrm>
                    <a:off x="0" y="0"/>
                    <a:ext cx="7560310" cy="1209675"/>
                  </a:xfrm>
                  <a:prstGeom prst="rect">
                    <a:avLst/>
                  </a:prstGeom>
                  <a:noFill/>
                  <a:ln>
                    <a:noFill/>
                  </a:ln>
                  <a:extLst>
                    <a:ext uri="{53640926-AAD7-44D8-BBD7-CCE9431645EC}">
                      <a14:shadowObscured xmlns:a14="http://schemas.microsoft.com/office/drawing/2010/main"/>
                    </a:ex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1E7DD941" w14:textId="77777777" w:rsidR="00DB43F2" w:rsidRDefault="00DB43F2">
    <w:pPr>
      <w:pStyle w:val="Header"/>
      <w:jc w:val="center"/>
    </w:pPr>
  </w:p>
  <w:p w14:paraId="0AA81383" w14:textId="77777777" w:rsidR="00DB43F2" w:rsidRDefault="00DB43F2">
    <w:pPr>
      <w:pStyle w:val="Header"/>
      <w:jc w:val="center"/>
    </w:pPr>
  </w:p>
  <w:p w14:paraId="615381E7" w14:textId="77777777" w:rsidR="00DB43F2" w:rsidRDefault="00DB43F2">
    <w:pPr>
      <w:pStyle w:val="Header"/>
      <w:jc w:val="center"/>
    </w:pPr>
  </w:p>
  <w:p w14:paraId="56B16A37" w14:textId="77777777" w:rsidR="00DB43F2" w:rsidRDefault="00DB43F2">
    <w:pPr>
      <w:pStyle w:val="Header"/>
      <w:jc w:val="center"/>
    </w:pPr>
  </w:p>
  <w:p w14:paraId="3BDF9D22" w14:textId="01AD8025" w:rsidR="003B7D17" w:rsidRPr="00D3509E" w:rsidRDefault="00FF6962">
    <w:pPr>
      <w:pStyle w:val="Header"/>
      <w:tabs>
        <w:tab w:val="left" w:pos="4320"/>
        <w:tab w:val="left" w:pos="5040"/>
      </w:tabs>
      <w:spacing w:line="360" w:lineRule="auto"/>
      <w:jc w:val="center"/>
      <w:rPr>
        <w:sz w:val="24"/>
        <w:szCs w:val="24"/>
      </w:rPr>
    </w:pPr>
    <w:r w:rsidRPr="00D3509E">
      <w:rPr>
        <w:rFonts w:ascii="Arial" w:hAnsi="Arial" w:cs="Arial"/>
        <w:b/>
        <w:sz w:val="24"/>
        <w:szCs w:val="24"/>
      </w:rPr>
      <w:t>Irish Research Council Laureate Awards Programme 20</w:t>
    </w:r>
    <w:r w:rsidR="003F7C4A" w:rsidRPr="00D3509E">
      <w:rPr>
        <w:rFonts w:ascii="Arial" w:hAnsi="Arial" w:cs="Arial"/>
        <w:b/>
        <w:sz w:val="24"/>
        <w:szCs w:val="24"/>
      </w:rPr>
      <w:t>2</w:t>
    </w:r>
    <w:r w:rsidR="001E6E8D" w:rsidRPr="00D3509E">
      <w:rPr>
        <w:rFonts w:ascii="Arial" w:hAnsi="Arial" w:cs="Arial"/>
        <w:b/>
        <w:sz w:val="24"/>
        <w:szCs w:val="24"/>
      </w:rPr>
      <w:t>2</w:t>
    </w:r>
    <w:r w:rsidRPr="00D3509E">
      <w:rPr>
        <w:rFonts w:ascii="Arial" w:hAnsi="Arial" w:cs="Arial"/>
        <w:b/>
        <w:sz w:val="24"/>
        <w:szCs w:val="24"/>
      </w:rPr>
      <w:t>:</w:t>
    </w:r>
  </w:p>
  <w:p w14:paraId="0C9BFE6A" w14:textId="7F388DC9" w:rsidR="003B7D17" w:rsidRPr="00D3509E" w:rsidRDefault="009724AB">
    <w:pPr>
      <w:spacing w:after="0" w:line="360" w:lineRule="auto"/>
      <w:jc w:val="center"/>
      <w:rPr>
        <w:sz w:val="24"/>
        <w:szCs w:val="24"/>
      </w:rPr>
    </w:pPr>
    <w:r w:rsidRPr="00D3509E">
      <w:rPr>
        <w:rFonts w:ascii="Arial" w:hAnsi="Arial" w:cs="Arial"/>
        <w:b/>
        <w:sz w:val="24"/>
        <w:szCs w:val="24"/>
      </w:rPr>
      <w:t>Expression of Interest</w:t>
    </w:r>
    <w:r w:rsidR="00FF6962" w:rsidRPr="00D3509E">
      <w:rPr>
        <w:rFonts w:ascii="Arial" w:hAnsi="Arial" w:cs="Arial"/>
        <w:b/>
        <w:sz w:val="24"/>
        <w:szCs w:val="24"/>
      </w:rPr>
      <w:t xml:space="preserve">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72B"/>
    <w:rsid w:val="00066723"/>
    <w:rsid w:val="0008132D"/>
    <w:rsid w:val="00107808"/>
    <w:rsid w:val="001641C2"/>
    <w:rsid w:val="00167579"/>
    <w:rsid w:val="001E272B"/>
    <w:rsid w:val="001E6E8D"/>
    <w:rsid w:val="002E16D6"/>
    <w:rsid w:val="0033006B"/>
    <w:rsid w:val="003324D2"/>
    <w:rsid w:val="0036336E"/>
    <w:rsid w:val="003B71D9"/>
    <w:rsid w:val="003F7C4A"/>
    <w:rsid w:val="00441C96"/>
    <w:rsid w:val="004B2B1F"/>
    <w:rsid w:val="004D0EFF"/>
    <w:rsid w:val="005063F1"/>
    <w:rsid w:val="005D6655"/>
    <w:rsid w:val="006140EB"/>
    <w:rsid w:val="00635E33"/>
    <w:rsid w:val="006A7C70"/>
    <w:rsid w:val="006E00DE"/>
    <w:rsid w:val="007B6AF4"/>
    <w:rsid w:val="007C035E"/>
    <w:rsid w:val="007C0CD3"/>
    <w:rsid w:val="007C19C8"/>
    <w:rsid w:val="00814C8E"/>
    <w:rsid w:val="00844BAA"/>
    <w:rsid w:val="00875ED2"/>
    <w:rsid w:val="008C2682"/>
    <w:rsid w:val="008D0252"/>
    <w:rsid w:val="00911DD9"/>
    <w:rsid w:val="009527CF"/>
    <w:rsid w:val="009724AB"/>
    <w:rsid w:val="00A75A61"/>
    <w:rsid w:val="00AB062B"/>
    <w:rsid w:val="00AD6A25"/>
    <w:rsid w:val="00AF05D9"/>
    <w:rsid w:val="00B35D47"/>
    <w:rsid w:val="00B41426"/>
    <w:rsid w:val="00B61149"/>
    <w:rsid w:val="00C354EB"/>
    <w:rsid w:val="00C55E30"/>
    <w:rsid w:val="00CB798C"/>
    <w:rsid w:val="00CE782B"/>
    <w:rsid w:val="00D3509E"/>
    <w:rsid w:val="00D94F5D"/>
    <w:rsid w:val="00DA4CC1"/>
    <w:rsid w:val="00DB43F2"/>
    <w:rsid w:val="00E0142B"/>
    <w:rsid w:val="00E071FB"/>
    <w:rsid w:val="00E22166"/>
    <w:rsid w:val="00E75274"/>
    <w:rsid w:val="00F041E7"/>
    <w:rsid w:val="00F77CC8"/>
    <w:rsid w:val="00FE30D8"/>
    <w:rsid w:val="00FF6962"/>
    <w:rsid w:val="02CF8DC4"/>
    <w:rsid w:val="077DA6C8"/>
    <w:rsid w:val="1FB43FC3"/>
    <w:rsid w:val="2749843D"/>
    <w:rsid w:val="27B01286"/>
    <w:rsid w:val="31AA5583"/>
    <w:rsid w:val="3A4010D4"/>
    <w:rsid w:val="3ADB77EC"/>
    <w:rsid w:val="3F81EA0B"/>
    <w:rsid w:val="4694D252"/>
    <w:rsid w:val="4B0864B1"/>
    <w:rsid w:val="54E0C5F2"/>
    <w:rsid w:val="5E0F9C19"/>
    <w:rsid w:val="66B15062"/>
    <w:rsid w:val="6987A10D"/>
    <w:rsid w:val="72BE2B0F"/>
    <w:rsid w:val="7E3996B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0545DB"/>
  <w15:docId w15:val="{7E7177BF-D8B2-4CC2-BB56-2A2B129FD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IE"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C035E"/>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table" w:styleId="TableGrid">
    <w:name w:val="Table Grid"/>
    <w:basedOn w:val="TableNormal"/>
    <w:uiPriority w:val="39"/>
    <w:rsid w:val="007C1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19C8"/>
    <w:pPr>
      <w:suppressAutoHyphens w:val="0"/>
      <w:autoSpaceDN/>
      <w:spacing w:after="200" w:line="276" w:lineRule="auto"/>
      <w:ind w:left="720"/>
      <w:contextualSpacing/>
      <w:textAlignment w:val="auto"/>
    </w:pPr>
    <w:rPr>
      <w:rFonts w:eastAsia="Times New Roman"/>
      <w:lang w:val="en-GB" w:eastAsia="en-GB"/>
    </w:rPr>
  </w:style>
  <w:style w:type="character" w:styleId="CommentReference">
    <w:name w:val="annotation reference"/>
    <w:basedOn w:val="DefaultParagraphFont"/>
    <w:uiPriority w:val="99"/>
    <w:semiHidden/>
    <w:unhideWhenUsed/>
    <w:rsid w:val="004D0EFF"/>
    <w:rPr>
      <w:sz w:val="16"/>
      <w:szCs w:val="16"/>
    </w:rPr>
  </w:style>
  <w:style w:type="paragraph" w:styleId="CommentText">
    <w:name w:val="annotation text"/>
    <w:basedOn w:val="Normal"/>
    <w:link w:val="CommentTextChar"/>
    <w:uiPriority w:val="99"/>
    <w:semiHidden/>
    <w:unhideWhenUsed/>
    <w:rsid w:val="004D0EFF"/>
    <w:pPr>
      <w:spacing w:line="240" w:lineRule="auto"/>
    </w:pPr>
    <w:rPr>
      <w:sz w:val="20"/>
      <w:szCs w:val="20"/>
    </w:rPr>
  </w:style>
  <w:style w:type="character" w:customStyle="1" w:styleId="CommentTextChar">
    <w:name w:val="Comment Text Char"/>
    <w:basedOn w:val="DefaultParagraphFont"/>
    <w:link w:val="CommentText"/>
    <w:uiPriority w:val="99"/>
    <w:semiHidden/>
    <w:rsid w:val="004D0EFF"/>
    <w:rPr>
      <w:sz w:val="20"/>
      <w:szCs w:val="20"/>
    </w:rPr>
  </w:style>
  <w:style w:type="paragraph" w:styleId="CommentSubject">
    <w:name w:val="annotation subject"/>
    <w:basedOn w:val="CommentText"/>
    <w:next w:val="CommentText"/>
    <w:link w:val="CommentSubjectChar"/>
    <w:uiPriority w:val="99"/>
    <w:semiHidden/>
    <w:unhideWhenUsed/>
    <w:rsid w:val="004D0EFF"/>
    <w:rPr>
      <w:b/>
      <w:bCs/>
    </w:rPr>
  </w:style>
  <w:style w:type="character" w:customStyle="1" w:styleId="CommentSubjectChar">
    <w:name w:val="Comment Subject Char"/>
    <w:basedOn w:val="CommentTextChar"/>
    <w:link w:val="CommentSubject"/>
    <w:uiPriority w:val="99"/>
    <w:semiHidden/>
    <w:rsid w:val="004D0EFF"/>
    <w:rPr>
      <w:b/>
      <w:bCs/>
      <w:sz w:val="20"/>
      <w:szCs w:val="20"/>
    </w:rPr>
  </w:style>
  <w:style w:type="paragraph" w:styleId="BalloonText">
    <w:name w:val="Balloon Text"/>
    <w:basedOn w:val="Normal"/>
    <w:link w:val="BalloonTextChar"/>
    <w:uiPriority w:val="99"/>
    <w:semiHidden/>
    <w:unhideWhenUsed/>
    <w:rsid w:val="004D0E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EFF"/>
    <w:rPr>
      <w:rFonts w:ascii="Segoe UI" w:hAnsi="Segoe UI" w:cs="Segoe UI"/>
      <w:sz w:val="18"/>
      <w:szCs w:val="18"/>
    </w:rPr>
  </w:style>
  <w:style w:type="character" w:styleId="Hyperlink">
    <w:name w:val="Hyperlink"/>
    <w:basedOn w:val="DefaultParagraphFont"/>
    <w:uiPriority w:val="99"/>
    <w:unhideWhenUsed/>
    <w:rsid w:val="00911DD9"/>
    <w:rPr>
      <w:color w:val="0563C1" w:themeColor="hyperlink"/>
      <w:u w:val="single"/>
    </w:rPr>
  </w:style>
  <w:style w:type="character" w:styleId="UnresolvedMention">
    <w:name w:val="Unresolved Mention"/>
    <w:basedOn w:val="DefaultParagraphFont"/>
    <w:uiPriority w:val="99"/>
    <w:semiHidden/>
    <w:unhideWhenUsed/>
    <w:rsid w:val="00911DD9"/>
    <w:rPr>
      <w:color w:val="808080"/>
      <w:shd w:val="clear" w:color="auto" w:fill="E6E6E6"/>
    </w:rPr>
  </w:style>
  <w:style w:type="character" w:styleId="FollowedHyperlink">
    <w:name w:val="FollowedHyperlink"/>
    <w:basedOn w:val="DefaultParagraphFont"/>
    <w:uiPriority w:val="99"/>
    <w:semiHidden/>
    <w:unhideWhenUsed/>
    <w:rsid w:val="00911DD9"/>
    <w:rPr>
      <w:color w:val="954F72" w:themeColor="followedHyperlink"/>
      <w:u w:val="single"/>
    </w:rPr>
  </w:style>
  <w:style w:type="character" w:customStyle="1" w:styleId="font201">
    <w:name w:val="font201"/>
    <w:basedOn w:val="DefaultParagraphFont"/>
    <w:rsid w:val="00AB062B"/>
    <w:rPr>
      <w:rFonts w:ascii="Calibri" w:hAnsi="Calibri" w:cs="Calibri" w:hint="default"/>
      <w:b/>
      <w:bCs/>
      <w:i w:val="0"/>
      <w:iCs w:val="0"/>
      <w:strike w:val="0"/>
      <w:dstrike w:val="0"/>
      <w:color w:val="FFFFFF"/>
      <w:sz w:val="22"/>
      <w:szCs w:val="22"/>
      <w:u w:val="none"/>
      <w:effect w:val="none"/>
    </w:rPr>
  </w:style>
  <w:style w:type="character" w:customStyle="1" w:styleId="font211">
    <w:name w:val="font211"/>
    <w:basedOn w:val="DefaultParagraphFont"/>
    <w:rsid w:val="00AB062B"/>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161">
    <w:name w:val="font161"/>
    <w:basedOn w:val="DefaultParagraphFont"/>
    <w:rsid w:val="00AB062B"/>
    <w:rPr>
      <w:rFonts w:ascii="Calibri" w:hAnsi="Calibri" w:cs="Calibri" w:hint="default"/>
      <w:b w:val="0"/>
      <w:bCs w:val="0"/>
      <w:i w:val="0"/>
      <w:iCs w:val="0"/>
      <w:strike w:val="0"/>
      <w:dstrike w:val="0"/>
      <w:color w:val="000000"/>
      <w:sz w:val="22"/>
      <w:szCs w:val="22"/>
      <w:u w:val="none"/>
      <w:effect w:val="none"/>
    </w:rPr>
  </w:style>
  <w:style w:type="character" w:customStyle="1" w:styleId="font191">
    <w:name w:val="font191"/>
    <w:basedOn w:val="DefaultParagraphFont"/>
    <w:rsid w:val="00AB062B"/>
    <w:rPr>
      <w:rFonts w:ascii="Calibri" w:hAnsi="Calibri" w:cs="Calibri" w:hint="default"/>
      <w:b w:val="0"/>
      <w:bCs w:val="0"/>
      <w:i w:val="0"/>
      <w:iCs w:val="0"/>
      <w:strike w:val="0"/>
      <w:dstrike w:val="0"/>
      <w:color w:val="FFFFFF"/>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174714">
      <w:bodyDiv w:val="1"/>
      <w:marLeft w:val="0"/>
      <w:marRight w:val="0"/>
      <w:marTop w:val="0"/>
      <w:marBottom w:val="0"/>
      <w:divBdr>
        <w:top w:val="none" w:sz="0" w:space="0" w:color="auto"/>
        <w:left w:val="none" w:sz="0" w:space="0" w:color="auto"/>
        <w:bottom w:val="none" w:sz="0" w:space="0" w:color="auto"/>
        <w:right w:val="none" w:sz="0" w:space="0" w:color="auto"/>
      </w:divBdr>
    </w:div>
    <w:div w:id="832455412">
      <w:bodyDiv w:val="1"/>
      <w:marLeft w:val="0"/>
      <w:marRight w:val="0"/>
      <w:marTop w:val="0"/>
      <w:marBottom w:val="0"/>
      <w:divBdr>
        <w:top w:val="none" w:sz="0" w:space="0" w:color="auto"/>
        <w:left w:val="none" w:sz="0" w:space="0" w:color="auto"/>
        <w:bottom w:val="none" w:sz="0" w:space="0" w:color="auto"/>
        <w:right w:val="none" w:sz="0" w:space="0" w:color="auto"/>
      </w:divBdr>
    </w:div>
    <w:div w:id="982851331">
      <w:bodyDiv w:val="1"/>
      <w:marLeft w:val="0"/>
      <w:marRight w:val="0"/>
      <w:marTop w:val="0"/>
      <w:marBottom w:val="0"/>
      <w:divBdr>
        <w:top w:val="none" w:sz="0" w:space="0" w:color="auto"/>
        <w:left w:val="none" w:sz="0" w:space="0" w:color="auto"/>
        <w:bottom w:val="none" w:sz="0" w:space="0" w:color="auto"/>
        <w:right w:val="none" w:sz="0" w:space="0" w:color="auto"/>
      </w:divBdr>
    </w:div>
    <w:div w:id="1524517020">
      <w:bodyDiv w:val="1"/>
      <w:marLeft w:val="0"/>
      <w:marRight w:val="0"/>
      <w:marTop w:val="0"/>
      <w:marBottom w:val="0"/>
      <w:divBdr>
        <w:top w:val="none" w:sz="0" w:space="0" w:color="auto"/>
        <w:left w:val="none" w:sz="0" w:space="0" w:color="auto"/>
        <w:bottom w:val="none" w:sz="0" w:space="0" w:color="auto"/>
        <w:right w:val="none" w:sz="0" w:space="0" w:color="auto"/>
      </w:divBdr>
    </w:div>
    <w:div w:id="1614244103">
      <w:bodyDiv w:val="1"/>
      <w:marLeft w:val="0"/>
      <w:marRight w:val="0"/>
      <w:marTop w:val="0"/>
      <w:marBottom w:val="0"/>
      <w:divBdr>
        <w:top w:val="none" w:sz="0" w:space="0" w:color="auto"/>
        <w:left w:val="none" w:sz="0" w:space="0" w:color="auto"/>
        <w:bottom w:val="none" w:sz="0" w:space="0" w:color="auto"/>
        <w:right w:val="none" w:sz="0" w:space="0" w:color="auto"/>
      </w:divBdr>
    </w:div>
    <w:div w:id="1804955269">
      <w:bodyDiv w:val="1"/>
      <w:marLeft w:val="0"/>
      <w:marRight w:val="0"/>
      <w:marTop w:val="0"/>
      <w:marBottom w:val="0"/>
      <w:divBdr>
        <w:top w:val="none" w:sz="0" w:space="0" w:color="auto"/>
        <w:left w:val="none" w:sz="0" w:space="0" w:color="auto"/>
        <w:bottom w:val="none" w:sz="0" w:space="0" w:color="auto"/>
        <w:right w:val="none" w:sz="0" w:space="0" w:color="auto"/>
      </w:divBdr>
    </w:div>
    <w:div w:id="1934432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research.ie/funding/ircla/?f=principal-investigator-led" TargetMode="External"/><Relationship Id="rId4" Type="http://schemas.openxmlformats.org/officeDocument/2006/relationships/styles" Target="styles.xml"/><Relationship Id="rId9" Type="http://schemas.openxmlformats.org/officeDocument/2006/relationships/hyperlink" Target="mailto:laureate@research.i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as_Leaders_Only_SectionGroup xmlns="3336ddd5-64ad-4571-966a-68c8da55c77d" xsi:nil="true"/>
    <TeamsChannelId xmlns="3336ddd5-64ad-4571-966a-68c8da55c77d" xsi:nil="true"/>
    <CultureName xmlns="3336ddd5-64ad-4571-966a-68c8da55c77d" xsi:nil="true"/>
    <Templates xmlns="3336ddd5-64ad-4571-966a-68c8da55c77d" xsi:nil="true"/>
    <AppVersion xmlns="3336ddd5-64ad-4571-966a-68c8da55c77d" xsi:nil="true"/>
    <LMS_Mappings xmlns="3336ddd5-64ad-4571-966a-68c8da55c77d" xsi:nil="true"/>
    <Math_Settings xmlns="3336ddd5-64ad-4571-966a-68c8da55c77d" xsi:nil="true"/>
    <Members xmlns="3336ddd5-64ad-4571-966a-68c8da55c77d">
      <UserInfo>
        <DisplayName/>
        <AccountId xsi:nil="true"/>
        <AccountType/>
      </UserInfo>
    </Members>
    <Member_Groups xmlns="3336ddd5-64ad-4571-966a-68c8da55c77d">
      <UserInfo>
        <DisplayName/>
        <AccountId xsi:nil="true"/>
        <AccountType/>
      </UserInfo>
    </Member_Groups>
    <Self_Registration_Enabled xmlns="3336ddd5-64ad-4571-966a-68c8da55c77d" xsi:nil="true"/>
    <DefaultSectionNames xmlns="3336ddd5-64ad-4571-966a-68c8da55c77d" xsi:nil="true"/>
    <Invited_Members xmlns="3336ddd5-64ad-4571-966a-68c8da55c77d" xsi:nil="true"/>
    <NotebookType xmlns="3336ddd5-64ad-4571-966a-68c8da55c77d" xsi:nil="true"/>
    <Distribution_Groups xmlns="3336ddd5-64ad-4571-966a-68c8da55c77d" xsi:nil="true"/>
    <Is_Collaboration_Space_Locked xmlns="3336ddd5-64ad-4571-966a-68c8da55c77d" xsi:nil="true"/>
    <FolderType xmlns="3336ddd5-64ad-4571-966a-68c8da55c77d" xsi:nil="true"/>
    <Owner xmlns="3336ddd5-64ad-4571-966a-68c8da55c77d">
      <UserInfo>
        <DisplayName/>
        <AccountId xsi:nil="true"/>
        <AccountType/>
      </UserInfo>
    </Owner>
    <Leaders xmlns="3336ddd5-64ad-4571-966a-68c8da55c77d">
      <UserInfo>
        <DisplayName/>
        <AccountId xsi:nil="true"/>
        <AccountType/>
      </UserInfo>
    </Leaders>
    <Invited_Leaders xmlns="3336ddd5-64ad-4571-966a-68c8da55c77d" xsi:nil="true"/>
    <IsNotebookLocked xmlns="3336ddd5-64ad-4571-966a-68c8da55c7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CD624357143044928E591775EBB314" ma:contentTypeVersion="32" ma:contentTypeDescription="Create a new document." ma:contentTypeScope="" ma:versionID="d3ad9f6f9752501ee2244b4a8f18813a">
  <xsd:schema xmlns:xsd="http://www.w3.org/2001/XMLSchema" xmlns:xs="http://www.w3.org/2001/XMLSchema" xmlns:p="http://schemas.microsoft.com/office/2006/metadata/properties" xmlns:ns2="3336ddd5-64ad-4571-966a-68c8da55c77d" xmlns:ns3="72960017-9991-4de9-afa8-3dfa49575365" targetNamespace="http://schemas.microsoft.com/office/2006/metadata/properties" ma:root="true" ma:fieldsID="c20eb65da4d56c27e85902c6a0e591d3" ns2:_="" ns3:_="">
    <xsd:import namespace="3336ddd5-64ad-4571-966a-68c8da55c77d"/>
    <xsd:import namespace="72960017-9991-4de9-afa8-3dfa49575365"/>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6ddd5-64ad-4571-966a-68c8da55c77d"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960017-9991-4de9-afa8-3dfa49575365"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D1D106-A460-476F-A1CD-B2E55935D84F}">
  <ds:schemaRefs>
    <ds:schemaRef ds:uri="http://schemas.microsoft.com/office/2006/metadata/properties"/>
    <ds:schemaRef ds:uri="http://schemas.microsoft.com/office/infopath/2007/PartnerControls"/>
    <ds:schemaRef ds:uri="3336ddd5-64ad-4571-966a-68c8da55c77d"/>
  </ds:schemaRefs>
</ds:datastoreItem>
</file>

<file path=customXml/itemProps2.xml><?xml version="1.0" encoding="utf-8"?>
<ds:datastoreItem xmlns:ds="http://schemas.openxmlformats.org/officeDocument/2006/customXml" ds:itemID="{36D8C120-FC92-4A32-BCBF-184BD9C13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6ddd5-64ad-4571-966a-68c8da55c77d"/>
    <ds:schemaRef ds:uri="72960017-9991-4de9-afa8-3dfa49575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057BAA-C2B5-4F35-A70A-32588E3BB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Sumona Mukherjee</dc:creator>
  <dc:description/>
  <cp:lastModifiedBy>Emer Cahill</cp:lastModifiedBy>
  <cp:revision>2</cp:revision>
  <dcterms:created xsi:type="dcterms:W3CDTF">2022-10-10T09:07:00Z</dcterms:created>
  <dcterms:modified xsi:type="dcterms:W3CDTF">2022-10-10T09:07:00Z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6a2108b-8015-45b4-a03b-cf4c4afb0df7_Enabled">
    <vt:lpwstr>True</vt:lpwstr>
  </property>
  <property fmtid="{D5CDD505-2E9C-101B-9397-08002B2CF9AE}" pid="3" name="MSIP_Label_86a2108b-8015-45b4-a03b-cf4c4afb0df7_SiteId">
    <vt:lpwstr>0aea2147-cbd3-4025-a822-a3fe4746e7af</vt:lpwstr>
  </property>
  <property fmtid="{D5CDD505-2E9C-101B-9397-08002B2CF9AE}" pid="4" name="MSIP_Label_86a2108b-8015-45b4-a03b-cf4c4afb0df7_Ref">
    <vt:lpwstr>https://api.informationprotection.azure.com/api/0aea2147-cbd3-4025-a822-a3fe4746e7af</vt:lpwstr>
  </property>
  <property fmtid="{D5CDD505-2E9C-101B-9397-08002B2CF9AE}" pid="5" name="MSIP_Label_86a2108b-8015-45b4-a03b-cf4c4afb0df7_Owner">
    <vt:lpwstr>smukhrjee@research.ie</vt:lpwstr>
  </property>
  <property fmtid="{D5CDD505-2E9C-101B-9397-08002B2CF9AE}" pid="6" name="MSIP_Label_86a2108b-8015-45b4-a03b-cf4c4afb0df7_SetDate">
    <vt:lpwstr>2018-04-23T17:06:23.4990563+01:00</vt:lpwstr>
  </property>
  <property fmtid="{D5CDD505-2E9C-101B-9397-08002B2CF9AE}" pid="7" name="MSIP_Label_86a2108b-8015-45b4-a03b-cf4c4afb0df7_Name">
    <vt:lpwstr>Public</vt:lpwstr>
  </property>
  <property fmtid="{D5CDD505-2E9C-101B-9397-08002B2CF9AE}" pid="8" name="MSIP_Label_86a2108b-8015-45b4-a03b-cf4c4afb0df7_Application">
    <vt:lpwstr>Microsoft Azure Information Protection</vt:lpwstr>
  </property>
  <property fmtid="{D5CDD505-2E9C-101B-9397-08002B2CF9AE}" pid="9" name="MSIP_Label_86a2108b-8015-45b4-a03b-cf4c4afb0df7_Extended_MSFT_Method">
    <vt:lpwstr>Manual</vt:lpwstr>
  </property>
  <property fmtid="{D5CDD505-2E9C-101B-9397-08002B2CF9AE}" pid="10" name="Sensitivity">
    <vt:lpwstr>Public</vt:lpwstr>
  </property>
  <property fmtid="{D5CDD505-2E9C-101B-9397-08002B2CF9AE}" pid="11" name="ContentTypeId">
    <vt:lpwstr>0x01010080CD624357143044928E591775EBB314</vt:lpwstr>
  </property>
</Properties>
</file>