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45B07" w14:textId="77777777" w:rsidR="00ED1C08" w:rsidRDefault="00ED1C08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D46233" w:rsidRPr="00D46233" w14:paraId="2206150F" w14:textId="77777777" w:rsidTr="1F66A1F0">
        <w:tc>
          <w:tcPr>
            <w:tcW w:w="8789" w:type="dxa"/>
          </w:tcPr>
          <w:p w14:paraId="703C8B06" w14:textId="77777777" w:rsidR="00D46233" w:rsidRPr="00722CD5" w:rsidRDefault="00D46233" w:rsidP="00722CD5">
            <w:pPr>
              <w:spacing w:before="120" w:after="200" w:line="240" w:lineRule="auto"/>
              <w:jc w:val="center"/>
              <w:rPr>
                <w:rFonts w:ascii="Calibri" w:eastAsia="Times New Roman" w:hAnsi="Calibri" w:cs="Calibri"/>
                <w:b/>
                <w:lang w:eastAsia="en-IE"/>
              </w:rPr>
            </w:pPr>
            <w:r w:rsidRPr="00722CD5">
              <w:rPr>
                <w:rFonts w:ascii="Calibri" w:eastAsia="Times New Roman" w:hAnsi="Calibri" w:cs="Calibri"/>
                <w:b/>
                <w:lang w:eastAsia="en-IE"/>
              </w:rPr>
              <w:t>BUDGET REALLOCATION REQUEST FORM</w:t>
            </w:r>
          </w:p>
          <w:p w14:paraId="1A78860C" w14:textId="623776E7" w:rsidR="00722CD5" w:rsidRDefault="00D46233" w:rsidP="00722CD5">
            <w:pPr>
              <w:spacing w:before="120" w:after="120"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22CD5">
              <w:rPr>
                <w:rFonts w:ascii="Calibri" w:eastAsia="Times New Roman" w:hAnsi="Calibri" w:cs="Calibri"/>
                <w:lang w:val="en-GB" w:eastAsia="en-IE"/>
              </w:rPr>
              <w:t>The Irish Research Council</w:t>
            </w:r>
            <w:r w:rsidR="003D7DE9">
              <w:rPr>
                <w:rFonts w:ascii="Calibri" w:eastAsia="Times New Roman" w:hAnsi="Calibri" w:cs="Calibri"/>
                <w:lang w:val="en-GB" w:eastAsia="en-IE"/>
              </w:rPr>
              <w:t xml:space="preserve"> (IRC)</w:t>
            </w:r>
            <w:r w:rsidRPr="00722CD5">
              <w:rPr>
                <w:rFonts w:ascii="Calibri" w:eastAsia="Times New Roman" w:hAnsi="Calibri" w:cs="Calibri"/>
                <w:lang w:val="en-GB" w:eastAsia="en-IE"/>
              </w:rPr>
              <w:t xml:space="preserve"> provides funding for direct costs as presented and justified in the application form.</w:t>
            </w:r>
            <w:r w:rsidR="00722CD5">
              <w:rPr>
                <w:rFonts w:ascii="Calibri" w:eastAsia="Times New Roman" w:hAnsi="Calibri" w:cs="Calibri"/>
                <w:lang w:val="en-GB" w:eastAsia="en-IE"/>
              </w:rPr>
              <w:t xml:space="preserve"> </w:t>
            </w:r>
            <w:r w:rsidR="00722CD5" w:rsidRPr="009E6EFC">
              <w:rPr>
                <w:rFonts w:ascii="Calibri" w:eastAsia="Calibri" w:hAnsi="Calibri" w:cs="Calibri"/>
                <w:b/>
                <w:bCs/>
              </w:rPr>
              <w:t>Please consult the</w:t>
            </w:r>
            <w:r w:rsidR="003D7DE9">
              <w:rPr>
                <w:rFonts w:ascii="Calibri" w:eastAsia="Calibri" w:hAnsi="Calibri" w:cs="Calibri"/>
                <w:b/>
                <w:bCs/>
              </w:rPr>
              <w:t xml:space="preserve"> IRC</w:t>
            </w:r>
            <w:r w:rsidR="00722CD5" w:rsidRPr="009E6EFC">
              <w:rPr>
                <w:rFonts w:ascii="Calibri" w:eastAsia="Calibri" w:hAnsi="Calibri" w:cs="Calibri"/>
                <w:b/>
                <w:bCs/>
              </w:rPr>
              <w:t xml:space="preserve">’s policy on </w:t>
            </w:r>
            <w:r w:rsidR="00722CD5">
              <w:rPr>
                <w:rFonts w:ascii="Calibri" w:eastAsia="Calibri" w:hAnsi="Calibri" w:cs="Calibri"/>
                <w:b/>
                <w:bCs/>
              </w:rPr>
              <w:t>budget reallocations</w:t>
            </w:r>
            <w:r w:rsidR="00722CD5" w:rsidRPr="009E6EFC">
              <w:rPr>
                <w:rFonts w:ascii="Calibri" w:eastAsia="Calibri" w:hAnsi="Calibri" w:cs="Calibri"/>
                <w:b/>
                <w:bCs/>
              </w:rPr>
              <w:t xml:space="preserve"> prior to using this form. </w:t>
            </w:r>
          </w:p>
          <w:p w14:paraId="1450641A" w14:textId="1B38BF7E" w:rsidR="00722CD5" w:rsidRPr="00722CD5" w:rsidRDefault="00722CD5" w:rsidP="00120529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541B4">
              <w:rPr>
                <w:rFonts w:ascii="Calibri" w:eastAsia="Calibri" w:hAnsi="Calibri" w:cs="Calibri"/>
                <w:b/>
                <w:bCs/>
              </w:rPr>
              <w:t>Who should use this form?</w:t>
            </w:r>
          </w:p>
          <w:p w14:paraId="64385C4B" w14:textId="4E1E1938" w:rsidR="00D46233" w:rsidRPr="00722CD5" w:rsidRDefault="00981C3F" w:rsidP="00120529">
            <w:pPr>
              <w:spacing w:after="200" w:line="240" w:lineRule="auto"/>
              <w:contextualSpacing/>
              <w:jc w:val="both"/>
              <w:rPr>
                <w:rFonts w:ascii="Calibri" w:eastAsia="Times New Roman" w:hAnsi="Calibri" w:cs="Calibri"/>
                <w:lang w:val="en-GB"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A</w:t>
            </w:r>
            <w:r w:rsidR="00722CD5">
              <w:rPr>
                <w:rFonts w:ascii="Calibri" w:eastAsia="Times New Roman" w:hAnsi="Calibri" w:cs="Calibri"/>
                <w:lang w:val="en-GB" w:eastAsia="en-IE"/>
              </w:rPr>
              <w:t>ward holders</w:t>
            </w:r>
            <w:r>
              <w:rPr>
                <w:rFonts w:ascii="Calibri" w:eastAsia="Times New Roman" w:hAnsi="Calibri" w:cs="Calibri"/>
                <w:lang w:val="en-GB" w:eastAsia="en-IE"/>
              </w:rPr>
              <w:t xml:space="preserve"> of </w:t>
            </w:r>
            <w:r w:rsidR="006E72F7">
              <w:rPr>
                <w:rFonts w:ascii="Calibri" w:eastAsia="Times New Roman" w:hAnsi="Calibri" w:cs="Calibri"/>
                <w:lang w:val="en-GB" w:eastAsia="en-IE"/>
              </w:rPr>
              <w:t xml:space="preserve">PI-led </w:t>
            </w:r>
            <w:r>
              <w:rPr>
                <w:rFonts w:ascii="Calibri" w:eastAsia="Times New Roman" w:hAnsi="Calibri" w:cs="Calibri"/>
                <w:lang w:val="en-GB" w:eastAsia="en-IE"/>
              </w:rPr>
              <w:t xml:space="preserve">grants </w:t>
            </w:r>
            <w:r w:rsidR="00722CD5">
              <w:rPr>
                <w:rFonts w:ascii="Calibri" w:eastAsia="Times New Roman" w:hAnsi="Calibri" w:cs="Calibri"/>
                <w:lang w:val="en-GB" w:eastAsia="en-IE"/>
              </w:rPr>
              <w:t>who are looking to reallocate direct research costs as follows:</w:t>
            </w:r>
          </w:p>
          <w:p w14:paraId="351FB92F" w14:textId="6E6AE3DF" w:rsidR="00D46233" w:rsidRPr="00981C3F" w:rsidRDefault="00D46233" w:rsidP="0012052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Calibri" w:eastAsia="Times New Roman" w:hAnsi="Calibri" w:cs="Calibri"/>
                <w:lang w:val="en-GB" w:eastAsia="en-IE"/>
              </w:rPr>
            </w:pPr>
            <w:r w:rsidRPr="00722CD5">
              <w:rPr>
                <w:rFonts w:ascii="Calibri" w:eastAsia="Times New Roman" w:hAnsi="Calibri" w:cs="Calibri"/>
                <w:lang w:val="en-GB" w:eastAsia="en-IE"/>
              </w:rPr>
              <w:t>For</w:t>
            </w:r>
            <w:r w:rsidR="007B58A2">
              <w:rPr>
                <w:rFonts w:ascii="Calibri" w:eastAsia="Times New Roman" w:hAnsi="Calibri" w:cs="Calibri"/>
                <w:lang w:val="en-GB" w:eastAsia="en-IE"/>
              </w:rPr>
              <w:t xml:space="preserve"> any</w:t>
            </w:r>
            <w:r w:rsidRPr="00722CD5">
              <w:rPr>
                <w:rFonts w:ascii="Calibri" w:eastAsia="Times New Roman" w:hAnsi="Calibri" w:cs="Calibri"/>
                <w:lang w:val="en-GB" w:eastAsia="en-IE"/>
              </w:rPr>
              <w:t xml:space="preserve"> budget reallocations between non-salary categories above 10% of the </w:t>
            </w:r>
            <w:r w:rsidR="007B58A2">
              <w:rPr>
                <w:rFonts w:ascii="Calibri" w:eastAsia="Times New Roman" w:hAnsi="Calibri" w:cs="Calibri"/>
                <w:lang w:val="en-GB" w:eastAsia="en-IE"/>
              </w:rPr>
              <w:t xml:space="preserve">total </w:t>
            </w:r>
            <w:r w:rsidRPr="00722CD5">
              <w:rPr>
                <w:rFonts w:ascii="Calibri" w:eastAsia="Times New Roman" w:hAnsi="Calibri" w:cs="Calibri"/>
                <w:lang w:val="en-GB" w:eastAsia="en-IE"/>
              </w:rPr>
              <w:t>approved direct costs</w:t>
            </w:r>
            <w:r w:rsidR="00981C3F">
              <w:rPr>
                <w:rFonts w:ascii="Calibri" w:eastAsia="Times New Roman" w:hAnsi="Calibri" w:cs="Calibri"/>
                <w:lang w:val="en-GB" w:eastAsia="en-IE"/>
              </w:rPr>
              <w:t xml:space="preserve"> </w:t>
            </w:r>
            <w:r w:rsidR="00981C3F" w:rsidRPr="00120529">
              <w:rPr>
                <w:rFonts w:ascii="Calibri" w:eastAsia="Times New Roman" w:hAnsi="Calibri" w:cs="Calibri"/>
                <w:i/>
                <w:iCs/>
                <w:lang w:val="en-GB" w:eastAsia="en-IE"/>
              </w:rPr>
              <w:t>OR</w:t>
            </w:r>
            <w:r w:rsidR="00120529">
              <w:rPr>
                <w:rFonts w:ascii="Calibri" w:eastAsia="Times New Roman" w:hAnsi="Calibri" w:cs="Calibri"/>
                <w:lang w:val="en-GB" w:eastAsia="en-IE"/>
              </w:rPr>
              <w:t>,</w:t>
            </w:r>
            <w:r w:rsidR="00981C3F">
              <w:rPr>
                <w:rFonts w:ascii="Calibri" w:eastAsia="Times New Roman" w:hAnsi="Calibri" w:cs="Calibri"/>
                <w:lang w:val="en-GB" w:eastAsia="en-IE"/>
              </w:rPr>
              <w:t xml:space="preserve"> </w:t>
            </w:r>
            <w:r w:rsidRPr="00981C3F">
              <w:rPr>
                <w:rFonts w:ascii="Calibri" w:eastAsia="Times New Roman" w:hAnsi="Calibri" w:cs="Calibri"/>
                <w:lang w:val="en-GB" w:eastAsia="en-IE"/>
              </w:rPr>
              <w:t xml:space="preserve">for PI-led awards over €200,000, </w:t>
            </w:r>
            <w:proofErr w:type="gramStart"/>
            <w:r w:rsidRPr="00981C3F">
              <w:rPr>
                <w:rFonts w:ascii="Calibri" w:eastAsia="Times New Roman" w:hAnsi="Calibri" w:cs="Calibri"/>
                <w:lang w:val="en-GB" w:eastAsia="en-IE"/>
              </w:rPr>
              <w:t>in excess of</w:t>
            </w:r>
            <w:proofErr w:type="gramEnd"/>
            <w:r w:rsidRPr="00981C3F">
              <w:rPr>
                <w:rFonts w:ascii="Calibri" w:eastAsia="Times New Roman" w:hAnsi="Calibri" w:cs="Calibri"/>
                <w:lang w:val="en-GB" w:eastAsia="en-IE"/>
              </w:rPr>
              <w:t xml:space="preserve"> €20,000 between non</w:t>
            </w:r>
            <w:r w:rsidR="00120529">
              <w:rPr>
                <w:rFonts w:ascii="Calibri" w:eastAsia="Times New Roman" w:hAnsi="Calibri" w:cs="Calibri"/>
                <w:lang w:val="en-GB" w:eastAsia="en-IE"/>
              </w:rPr>
              <w:t>-</w:t>
            </w:r>
            <w:r w:rsidRPr="00981C3F">
              <w:rPr>
                <w:rFonts w:ascii="Calibri" w:eastAsia="Times New Roman" w:hAnsi="Calibri" w:cs="Calibri"/>
                <w:lang w:val="en-GB" w:eastAsia="en-IE"/>
              </w:rPr>
              <w:t xml:space="preserve">salary categories, or between calendar years. </w:t>
            </w:r>
          </w:p>
          <w:p w14:paraId="184337E9" w14:textId="1822EEDF" w:rsidR="007B58A2" w:rsidRDefault="007B58A2" w:rsidP="0012052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Calibri" w:eastAsia="Times New Roman" w:hAnsi="Calibri" w:cs="Calibri"/>
                <w:lang w:val="en-GB" w:eastAsia="en-IE"/>
              </w:rPr>
            </w:pPr>
            <w:r>
              <w:rPr>
                <w:rFonts w:ascii="Calibri" w:eastAsia="Times New Roman" w:hAnsi="Calibri" w:cs="Calibri"/>
                <w:lang w:val="en-GB" w:eastAsia="en-IE"/>
              </w:rPr>
              <w:t>In PI-led awards, f</w:t>
            </w:r>
            <w:r w:rsidRPr="00722CD5">
              <w:rPr>
                <w:rFonts w:ascii="Calibri" w:eastAsia="Times New Roman" w:hAnsi="Calibri" w:cs="Calibri"/>
                <w:lang w:val="en-GB" w:eastAsia="en-IE"/>
              </w:rPr>
              <w:t xml:space="preserve">or any reallocation of funds to or from salary and postgraduate registration fee categories. </w:t>
            </w:r>
          </w:p>
          <w:p w14:paraId="010C8582" w14:textId="3F598146" w:rsidR="00093074" w:rsidRDefault="00093074" w:rsidP="0012052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Calibri" w:eastAsia="Times New Roman" w:hAnsi="Calibri" w:cs="Calibri"/>
                <w:lang w:val="en-GB" w:eastAsia="en-IE"/>
              </w:rPr>
            </w:pPr>
            <w:r>
              <w:rPr>
                <w:rFonts w:ascii="Calibri" w:eastAsia="Times New Roman" w:hAnsi="Calibri" w:cs="Calibri"/>
                <w:lang w:val="en-GB" w:eastAsia="en-IE"/>
              </w:rPr>
              <w:t>Early-career awards</w:t>
            </w:r>
            <w:r w:rsidR="00F77A1E">
              <w:rPr>
                <w:rFonts w:ascii="Calibri" w:eastAsia="Times New Roman" w:hAnsi="Calibri" w:cs="Calibri"/>
                <w:lang w:val="en-GB" w:eastAsia="en-IE"/>
              </w:rPr>
              <w:t xml:space="preserve"> such as the Government of Ireland and Enterprise awards are not eligible for budget reallocation.</w:t>
            </w:r>
          </w:p>
          <w:p w14:paraId="666BEB4B" w14:textId="77777777" w:rsidR="00722CD5" w:rsidRDefault="00722CD5" w:rsidP="00120529">
            <w:pPr>
              <w:spacing w:after="200" w:line="276" w:lineRule="auto"/>
              <w:contextualSpacing/>
              <w:jc w:val="both"/>
              <w:rPr>
                <w:rFonts w:ascii="Calibri" w:eastAsia="Times New Roman" w:hAnsi="Calibri" w:cs="Calibri"/>
                <w:lang w:val="en-GB" w:eastAsia="en-IE"/>
              </w:rPr>
            </w:pPr>
          </w:p>
          <w:p w14:paraId="7720C5DD" w14:textId="3E4D5E76" w:rsidR="00722CD5" w:rsidRPr="00722CD5" w:rsidRDefault="00722CD5" w:rsidP="00120529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541B4">
              <w:rPr>
                <w:rFonts w:ascii="Calibri" w:eastAsia="Calibri" w:hAnsi="Calibri" w:cs="Calibri"/>
                <w:b/>
                <w:bCs/>
              </w:rPr>
              <w:t>How to use this form</w:t>
            </w:r>
          </w:p>
          <w:p w14:paraId="10C70F4B" w14:textId="01FFD37B" w:rsidR="00D46233" w:rsidRDefault="007B58A2" w:rsidP="00120529">
            <w:pPr>
              <w:spacing w:after="0" w:line="276" w:lineRule="auto"/>
              <w:contextualSpacing/>
              <w:jc w:val="both"/>
              <w:rPr>
                <w:rFonts w:ascii="Calibri" w:eastAsia="Times New Roman" w:hAnsi="Calibri" w:cs="Calibri"/>
                <w:lang w:val="en-GB" w:eastAsia="en-IE"/>
              </w:rPr>
            </w:pPr>
            <w:r>
              <w:rPr>
                <w:rFonts w:ascii="Calibri" w:eastAsia="Times New Roman" w:hAnsi="Calibri" w:cs="Calibri"/>
                <w:lang w:val="en-GB" w:eastAsia="en-IE"/>
              </w:rPr>
              <w:t xml:space="preserve">A request for budget reallocation(s) as described above must be submitted to the </w:t>
            </w:r>
            <w:r w:rsidR="003D7DE9">
              <w:rPr>
                <w:rFonts w:ascii="Calibri" w:eastAsia="Times New Roman" w:hAnsi="Calibri" w:cs="Calibri"/>
                <w:lang w:val="en-GB" w:eastAsia="en-IE"/>
              </w:rPr>
              <w:t xml:space="preserve">IRC </w:t>
            </w:r>
            <w:r>
              <w:rPr>
                <w:rFonts w:ascii="Calibri" w:eastAsia="Times New Roman" w:hAnsi="Calibri" w:cs="Calibri"/>
                <w:lang w:val="en-GB" w:eastAsia="en-IE"/>
              </w:rPr>
              <w:t xml:space="preserve">for approval in advance and with justification using this form. </w:t>
            </w:r>
          </w:p>
          <w:p w14:paraId="5D8FAB29" w14:textId="6BA6285F" w:rsidR="00787858" w:rsidRDefault="00787858" w:rsidP="00120529">
            <w:pPr>
              <w:spacing w:after="0" w:line="276" w:lineRule="auto"/>
              <w:contextualSpacing/>
              <w:jc w:val="both"/>
              <w:rPr>
                <w:rFonts w:ascii="Calibri" w:eastAsia="Times New Roman" w:hAnsi="Calibri" w:cs="Calibri"/>
                <w:lang w:val="en-GB" w:eastAsia="en-IE"/>
              </w:rPr>
            </w:pPr>
          </w:p>
          <w:p w14:paraId="05886DF6" w14:textId="6208412E" w:rsidR="00787858" w:rsidRDefault="00787858" w:rsidP="00120529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 w:rsidRPr="000541B4">
              <w:rPr>
                <w:rFonts w:ascii="Calibri" w:eastAsia="Calibri" w:hAnsi="Calibri" w:cs="Calibri"/>
              </w:rPr>
              <w:t xml:space="preserve">In the case of projects funded or co-funded by Strategic Funding Partners (SFPs), award holders </w:t>
            </w:r>
            <w:r w:rsidRPr="000541B4">
              <w:rPr>
                <w:rFonts w:ascii="Calibri" w:eastAsia="Calibri" w:hAnsi="Calibri" w:cs="Calibri"/>
                <w:b/>
                <w:bCs/>
                <w:u w:val="single"/>
              </w:rPr>
              <w:t>must</w:t>
            </w:r>
            <w:r w:rsidRPr="000541B4">
              <w:rPr>
                <w:rFonts w:ascii="Calibri" w:eastAsia="Calibri" w:hAnsi="Calibri" w:cs="Calibri"/>
              </w:rPr>
              <w:t xml:space="preserve"> </w:t>
            </w:r>
            <w:r w:rsidRPr="000541B4">
              <w:rPr>
                <w:rFonts w:ascii="Calibri" w:eastAsia="Calibri" w:hAnsi="Calibri" w:cs="Calibri"/>
                <w:b/>
                <w:bCs/>
              </w:rPr>
              <w:t>consult</w:t>
            </w:r>
            <w:r w:rsidRPr="000541B4">
              <w:rPr>
                <w:rFonts w:ascii="Calibri" w:eastAsia="Calibri" w:hAnsi="Calibri" w:cs="Calibri"/>
              </w:rPr>
              <w:t xml:space="preserve"> in advance with partners and</w:t>
            </w:r>
            <w:r w:rsidRPr="000541B4">
              <w:rPr>
                <w:rFonts w:ascii="Calibri" w:eastAsia="Calibri" w:hAnsi="Calibri" w:cs="Calibri"/>
                <w:b/>
                <w:bCs/>
              </w:rPr>
              <w:t xml:space="preserve"> agree</w:t>
            </w:r>
            <w:r w:rsidRPr="000541B4">
              <w:rPr>
                <w:rFonts w:ascii="Calibri" w:eastAsia="Calibri" w:hAnsi="Calibri" w:cs="Calibri"/>
              </w:rPr>
              <w:t xml:space="preserve"> the proposed approach before submitting this form to the </w:t>
            </w:r>
            <w:r w:rsidR="003D7DE9">
              <w:rPr>
                <w:rFonts w:ascii="Calibri" w:eastAsia="Calibri" w:hAnsi="Calibri" w:cs="Calibri"/>
              </w:rPr>
              <w:t>IRC</w:t>
            </w:r>
            <w:r w:rsidRPr="000541B4">
              <w:rPr>
                <w:rFonts w:ascii="Calibri" w:eastAsia="Calibri" w:hAnsi="Calibri" w:cs="Calibri"/>
              </w:rPr>
              <w:t>.</w:t>
            </w:r>
          </w:p>
          <w:p w14:paraId="1F84AEE5" w14:textId="77777777" w:rsidR="00ED1C08" w:rsidRPr="000541B4" w:rsidRDefault="00ED1C08" w:rsidP="00ED1C08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  <w:p w14:paraId="5DEF2D10" w14:textId="51CC375B" w:rsidR="00787858" w:rsidRDefault="00787858" w:rsidP="00ED1C08">
            <w:pPr>
              <w:spacing w:after="0" w:line="276" w:lineRule="auto"/>
              <w:jc w:val="both"/>
              <w:rPr>
                <w:rFonts w:ascii="Calibri" w:eastAsia="Calibri" w:hAnsi="Calibri" w:cs="Calibri"/>
                <w:lang w:val="en-GB"/>
              </w:rPr>
            </w:pPr>
            <w:r w:rsidRPr="000541B4">
              <w:rPr>
                <w:rFonts w:ascii="Calibri" w:eastAsia="Calibri" w:hAnsi="Calibri" w:cs="Calibri"/>
                <w:lang w:val="en-GB"/>
              </w:rPr>
              <w:t>Requests should be endorsed by a relevant Research Officer</w:t>
            </w:r>
            <w:r w:rsidRPr="000541B4">
              <w:rPr>
                <w:rFonts w:ascii="Calibri" w:eastAsia="Calibri" w:hAnsi="Calibri" w:cs="Calibri"/>
              </w:rPr>
              <w:t xml:space="preserve"> and Research Finance Officer </w:t>
            </w:r>
            <w:r w:rsidRPr="000541B4">
              <w:rPr>
                <w:rFonts w:ascii="Calibri" w:eastAsia="Calibri" w:hAnsi="Calibri" w:cs="Calibri"/>
                <w:lang w:val="en-GB"/>
              </w:rPr>
              <w:t>in the host institution</w:t>
            </w:r>
            <w:r w:rsidRPr="000541B4">
              <w:rPr>
                <w:rFonts w:ascii="Calibri" w:eastAsia="Calibri" w:hAnsi="Calibri" w:cs="Calibri"/>
              </w:rPr>
              <w:t xml:space="preserve">. </w:t>
            </w:r>
            <w:r w:rsidRPr="000541B4">
              <w:rPr>
                <w:rFonts w:ascii="Calibri" w:eastAsia="Calibri" w:hAnsi="Calibri" w:cs="Calibri"/>
                <w:lang w:val="en-GB"/>
              </w:rPr>
              <w:t>Electronic signatures will be accepted as endorsement for requests</w:t>
            </w:r>
            <w:r>
              <w:rPr>
                <w:rFonts w:ascii="Calibri" w:eastAsia="Calibri" w:hAnsi="Calibri" w:cs="Calibri"/>
                <w:lang w:val="en-GB"/>
              </w:rPr>
              <w:t>, and institutional stamps required only if available</w:t>
            </w:r>
            <w:r w:rsidRPr="000541B4">
              <w:rPr>
                <w:rFonts w:ascii="Calibri" w:eastAsia="Calibri" w:hAnsi="Calibri" w:cs="Calibri"/>
                <w:lang w:val="en-GB"/>
              </w:rPr>
              <w:t>.</w:t>
            </w:r>
          </w:p>
          <w:p w14:paraId="1057E790" w14:textId="77777777" w:rsidR="00ED1C08" w:rsidRPr="00ED4BAE" w:rsidRDefault="00ED1C08" w:rsidP="00ED1C08">
            <w:pPr>
              <w:spacing w:after="0" w:line="276" w:lineRule="auto"/>
              <w:jc w:val="both"/>
              <w:rPr>
                <w:rFonts w:ascii="Calibri" w:eastAsia="Calibri" w:hAnsi="Calibri" w:cs="Calibri"/>
                <w:lang w:val="en-GB"/>
              </w:rPr>
            </w:pPr>
          </w:p>
          <w:p w14:paraId="3BA0AF95" w14:textId="4E0DA72B" w:rsidR="00787858" w:rsidRDefault="00787858" w:rsidP="00ED1C08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 w:rsidRPr="008F0980">
              <w:rPr>
                <w:rFonts w:ascii="Calibri" w:eastAsia="Calibri" w:hAnsi="Calibri" w:cs="Calibri"/>
              </w:rPr>
              <w:t xml:space="preserve">Please email the completed form to the </w:t>
            </w:r>
            <w:r>
              <w:rPr>
                <w:rFonts w:ascii="Calibri" w:eastAsia="Calibri" w:hAnsi="Calibri" w:cs="Calibri"/>
              </w:rPr>
              <w:t>programme email account</w:t>
            </w:r>
            <w:r w:rsidRPr="008F0980">
              <w:rPr>
                <w:rFonts w:ascii="Calibri" w:eastAsia="Calibri" w:hAnsi="Calibri" w:cs="Calibri"/>
              </w:rPr>
              <w:t xml:space="preserve"> associated with your grant, using the subject line: </w:t>
            </w:r>
            <w:r>
              <w:rPr>
                <w:rFonts w:ascii="Calibri" w:eastAsia="Calibri" w:hAnsi="Calibri" w:cs="Calibri"/>
                <w:b/>
                <w:bCs/>
              </w:rPr>
              <w:t>Budget Reallocation</w:t>
            </w:r>
            <w:r w:rsidRPr="000541B4">
              <w:rPr>
                <w:rFonts w:ascii="Calibri" w:eastAsia="Calibri" w:hAnsi="Calibri" w:cs="Calibri"/>
                <w:b/>
                <w:bCs/>
              </w:rPr>
              <w:t xml:space="preserve"> request for </w:t>
            </w:r>
            <w:r>
              <w:rPr>
                <w:rFonts w:ascii="Calibri" w:eastAsia="Calibri" w:hAnsi="Calibri" w:cs="Calibri"/>
                <w:b/>
                <w:bCs/>
              </w:rPr>
              <w:t>&lt;</w:t>
            </w:r>
            <w:r w:rsidRPr="000541B4">
              <w:rPr>
                <w:rFonts w:ascii="Calibri" w:eastAsia="Calibri" w:hAnsi="Calibri" w:cs="Calibri"/>
                <w:b/>
                <w:bCs/>
              </w:rPr>
              <w:t>insert Project ID</w:t>
            </w:r>
            <w:r>
              <w:rPr>
                <w:rFonts w:ascii="Calibri" w:eastAsia="Calibri" w:hAnsi="Calibri" w:cs="Calibri"/>
                <w:b/>
                <w:bCs/>
              </w:rPr>
              <w:t>&gt;</w:t>
            </w:r>
            <w:r w:rsidRPr="000541B4"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55743F74" w14:textId="77777777" w:rsidR="00120529" w:rsidRDefault="00120529" w:rsidP="00ED1C08">
            <w:pPr>
              <w:spacing w:after="0" w:line="276" w:lineRule="auto"/>
              <w:contextualSpacing/>
              <w:rPr>
                <w:rFonts w:ascii="Calibri" w:eastAsia="Calibri" w:hAnsi="Calibri" w:cs="Calibri"/>
              </w:rPr>
            </w:pPr>
          </w:p>
          <w:p w14:paraId="57453A6F" w14:textId="15B4D5A1" w:rsidR="007B58A2" w:rsidRDefault="00787858" w:rsidP="00ED1C08">
            <w:pPr>
              <w:spacing w:after="0" w:line="276" w:lineRule="auto"/>
              <w:contextualSpacing/>
              <w:rPr>
                <w:rFonts w:ascii="Calibri" w:eastAsia="Times New Roman" w:hAnsi="Calibri" w:cs="Calibri"/>
                <w:lang w:val="en-GB" w:eastAsia="en-IE"/>
              </w:rPr>
            </w:pPr>
            <w:r w:rsidRPr="008F328D">
              <w:rPr>
                <w:rFonts w:ascii="Calibri" w:eastAsia="Calibri" w:hAnsi="Calibri" w:cs="Calibri"/>
                <w:b/>
                <w:bCs/>
                <w:color w:val="FF0000"/>
              </w:rPr>
              <w:t>Requests must be submitted at least two months before the project end date</w:t>
            </w:r>
            <w:r w:rsidRPr="008F0980">
              <w:rPr>
                <w:rFonts w:ascii="Calibri" w:eastAsia="Calibri" w:hAnsi="Calibri" w:cs="Calibri"/>
              </w:rPr>
              <w:t>.</w:t>
            </w:r>
          </w:p>
          <w:p w14:paraId="189F95E0" w14:textId="65A9B1E3" w:rsidR="007B58A2" w:rsidRPr="00D46233" w:rsidRDefault="007B58A2" w:rsidP="1F66A1F0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lang w:val="en-GB" w:eastAsia="en-IE"/>
              </w:rPr>
            </w:pPr>
          </w:p>
          <w:p w14:paraId="6C58DF7F" w14:textId="28DAC95C" w:rsidR="007B58A2" w:rsidRDefault="2ECC0BAB" w:rsidP="1F66A1F0">
            <w:pPr>
              <w:spacing w:after="200" w:line="276" w:lineRule="auto"/>
              <w:contextualSpacing/>
              <w:rPr>
                <w:rFonts w:ascii="Calibri" w:eastAsia="Segoe UI" w:hAnsi="Calibri" w:cs="Calibri"/>
                <w:color w:val="333333"/>
                <w:lang w:val="en-GB"/>
              </w:rPr>
            </w:pPr>
            <w:r w:rsidRPr="008F328D">
              <w:rPr>
                <w:rFonts w:ascii="Calibri" w:eastAsia="Segoe UI" w:hAnsi="Calibri" w:cs="Calibri"/>
                <w:color w:val="333333"/>
                <w:lang w:val="en-GB"/>
              </w:rPr>
              <w:t>As stated above, Early-career awards</w:t>
            </w:r>
            <w:r w:rsidR="008E79F2" w:rsidRPr="006A7084">
              <w:rPr>
                <w:rFonts w:ascii="Calibri" w:eastAsia="Segoe UI" w:hAnsi="Calibri" w:cs="Calibri"/>
                <w:b/>
                <w:bCs/>
                <w:color w:val="333333"/>
                <w:lang w:val="en-GB"/>
              </w:rPr>
              <w:t xml:space="preserve"> </w:t>
            </w:r>
            <w:r w:rsidR="008E79F2" w:rsidRPr="008E79F2">
              <w:rPr>
                <w:rFonts w:eastAsia="Arial Unicode MS" w:cstheme="minorHAnsi"/>
                <w:b/>
                <w:bCs/>
                <w:lang w:eastAsia="en-GB"/>
              </w:rPr>
              <w:t>(except DOROTHY</w:t>
            </w:r>
            <w:r w:rsidR="006A7084">
              <w:rPr>
                <w:rFonts w:eastAsia="Arial Unicode MS" w:cstheme="minorHAnsi"/>
                <w:b/>
                <w:bCs/>
                <w:lang w:eastAsia="en-GB"/>
              </w:rPr>
              <w:t xml:space="preserve">, </w:t>
            </w:r>
            <w:r w:rsidR="008E79F2" w:rsidRPr="008E79F2">
              <w:rPr>
                <w:rFonts w:eastAsia="Arial Unicode MS" w:cstheme="minorHAnsi"/>
                <w:b/>
                <w:bCs/>
                <w:lang w:eastAsia="en-GB"/>
              </w:rPr>
              <w:t xml:space="preserve">Marie </w:t>
            </w:r>
            <w:proofErr w:type="spellStart"/>
            <w:r w:rsidR="008E79F2" w:rsidRPr="008E79F2">
              <w:rPr>
                <w:rFonts w:eastAsia="Arial Unicode MS" w:cstheme="minorHAnsi"/>
                <w:b/>
                <w:bCs/>
                <w:lang w:eastAsia="en-GB"/>
              </w:rPr>
              <w:t>Skłodowska</w:t>
            </w:r>
            <w:proofErr w:type="spellEnd"/>
            <w:r w:rsidR="008E79F2" w:rsidRPr="008E79F2">
              <w:rPr>
                <w:rFonts w:eastAsia="Arial Unicode MS" w:cstheme="minorHAnsi"/>
                <w:b/>
                <w:bCs/>
                <w:lang w:eastAsia="en-GB"/>
              </w:rPr>
              <w:t>-Curie Actions (MSCA) CO-FUND)</w:t>
            </w:r>
            <w:r w:rsidRPr="006A7084">
              <w:rPr>
                <w:rFonts w:ascii="Calibri" w:eastAsia="Segoe UI" w:hAnsi="Calibri" w:cs="Calibri"/>
                <w:b/>
                <w:bCs/>
                <w:color w:val="333333"/>
                <w:lang w:val="en-GB"/>
              </w:rPr>
              <w:t xml:space="preserve"> </w:t>
            </w:r>
            <w:r w:rsidRPr="008F328D">
              <w:rPr>
                <w:rFonts w:ascii="Calibri" w:eastAsia="Segoe UI" w:hAnsi="Calibri" w:cs="Calibri"/>
                <w:color w:val="333333"/>
                <w:lang w:val="en-GB"/>
              </w:rPr>
              <w:t xml:space="preserve">are not eligible for budget reallocation. Any </w:t>
            </w:r>
            <w:r w:rsidR="1756228D" w:rsidRPr="008F328D">
              <w:rPr>
                <w:rFonts w:ascii="Calibri" w:eastAsia="Segoe UI" w:hAnsi="Calibri" w:cs="Calibri"/>
                <w:color w:val="333333"/>
                <w:lang w:val="en-GB"/>
              </w:rPr>
              <w:t>requests for budget reallocation</w:t>
            </w:r>
            <w:r w:rsidRPr="008F328D">
              <w:rPr>
                <w:rFonts w:ascii="Calibri" w:eastAsia="Segoe UI" w:hAnsi="Calibri" w:cs="Calibri"/>
                <w:color w:val="333333"/>
                <w:lang w:val="en-GB"/>
              </w:rPr>
              <w:t xml:space="preserve"> submitted under these awards will not be considered and will be returned to the Finance office of the Higher Education Institution.</w:t>
            </w:r>
          </w:p>
          <w:p w14:paraId="0A4F5F42" w14:textId="26793257" w:rsidR="008F328D" w:rsidRPr="008F328D" w:rsidRDefault="008F328D" w:rsidP="1F66A1F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05F0CF31" w14:textId="0404E2A0" w:rsidR="00C367D1" w:rsidRDefault="00C367D1"/>
    <w:p w14:paraId="4A76D34A" w14:textId="54DE513D" w:rsidR="00ED1C08" w:rsidRDefault="00ED1C08"/>
    <w:p w14:paraId="10684775" w14:textId="77777777" w:rsidR="00ED1C08" w:rsidRDefault="00ED1C08"/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111"/>
      </w:tblGrid>
      <w:tr w:rsidR="002B723F" w:rsidRPr="00682859" w14:paraId="2C199613" w14:textId="77777777" w:rsidTr="00ED1C08">
        <w:trPr>
          <w:trHeight w:val="69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D00EC" w14:textId="77777777" w:rsidR="002B723F" w:rsidRPr="00682859" w:rsidRDefault="002B723F" w:rsidP="000869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E"/>
              </w:rPr>
            </w:pPr>
            <w:r w:rsidRPr="00682859">
              <w:rPr>
                <w:rFonts w:eastAsia="Times New Roman" w:cstheme="minorHAnsi"/>
                <w:b/>
                <w:bCs/>
                <w:lang w:eastAsia="en-IE"/>
              </w:rPr>
              <w:t>SECTION 1</w:t>
            </w:r>
          </w:p>
          <w:p w14:paraId="11595B8B" w14:textId="77777777" w:rsidR="002B723F" w:rsidRPr="00682859" w:rsidRDefault="002B723F" w:rsidP="000869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E"/>
              </w:rPr>
            </w:pPr>
            <w:r w:rsidRPr="00682859">
              <w:rPr>
                <w:rFonts w:eastAsia="Times New Roman" w:cstheme="minorHAnsi"/>
                <w:b/>
                <w:bCs/>
                <w:lang w:eastAsia="en-IE"/>
              </w:rPr>
              <w:t>For completion by Award Holder</w:t>
            </w:r>
          </w:p>
        </w:tc>
      </w:tr>
      <w:tr w:rsidR="002B723F" w:rsidRPr="00682859" w14:paraId="2446F41B" w14:textId="77777777" w:rsidTr="00120529">
        <w:trPr>
          <w:trHeight w:val="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21AE" w14:textId="77777777" w:rsidR="002B723F" w:rsidRPr="00682859" w:rsidRDefault="002B723F" w:rsidP="00086966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682859">
              <w:rPr>
                <w:rFonts w:eastAsia="Times New Roman" w:cstheme="minorHAnsi"/>
                <w:lang w:eastAsia="en-IE"/>
              </w:rPr>
              <w:t>Name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F4B1" w14:textId="77777777" w:rsidR="002B723F" w:rsidRPr="00682859" w:rsidRDefault="002B723F" w:rsidP="00086966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2B723F" w:rsidRPr="00682859" w14:paraId="5EAD64E9" w14:textId="77777777" w:rsidTr="00120529">
        <w:trPr>
          <w:trHeight w:val="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866D" w14:textId="77777777" w:rsidR="002B723F" w:rsidRPr="00682859" w:rsidRDefault="002B723F" w:rsidP="00086966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5131B8">
              <w:rPr>
                <w:rFonts w:eastAsia="Times New Roman" w:cstheme="minorHAnsi"/>
                <w:lang w:eastAsia="en-IE"/>
              </w:rPr>
              <w:t>Email address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DC89" w14:textId="77777777" w:rsidR="002B723F" w:rsidRPr="00682859" w:rsidRDefault="002B723F" w:rsidP="00086966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2B723F" w:rsidRPr="00682859" w14:paraId="5D7B0EB5" w14:textId="77777777" w:rsidTr="00120529">
        <w:trPr>
          <w:trHeight w:val="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320" w14:textId="77777777" w:rsidR="002B723F" w:rsidRPr="00682859" w:rsidRDefault="002B723F" w:rsidP="00086966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682859">
              <w:rPr>
                <w:rFonts w:eastAsia="Times New Roman" w:cstheme="minorHAnsi"/>
                <w:lang w:eastAsia="en-IE"/>
              </w:rPr>
              <w:t>Project ID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4C5C" w14:textId="77777777" w:rsidR="002B723F" w:rsidRPr="00682859" w:rsidRDefault="002B723F" w:rsidP="00086966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2B723F" w:rsidRPr="00682859" w14:paraId="620FCC84" w14:textId="77777777" w:rsidTr="00120529">
        <w:trPr>
          <w:trHeight w:val="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12D0" w14:textId="77777777" w:rsidR="002B723F" w:rsidRPr="00682859" w:rsidRDefault="002B723F" w:rsidP="00086966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682859">
              <w:rPr>
                <w:rFonts w:eastAsia="Times New Roman" w:cstheme="minorHAnsi"/>
                <w:lang w:eastAsia="en-IE"/>
              </w:rPr>
              <w:t>Project title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A655" w14:textId="77777777" w:rsidR="002B723F" w:rsidRPr="00682859" w:rsidRDefault="002B723F" w:rsidP="00086966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2B723F" w:rsidRPr="00682859" w14:paraId="6A6454BB" w14:textId="77777777" w:rsidTr="00120529">
        <w:trPr>
          <w:trHeight w:val="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C24A" w14:textId="77777777" w:rsidR="002B723F" w:rsidRPr="00682859" w:rsidRDefault="002B723F" w:rsidP="00086966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682859">
              <w:rPr>
                <w:rFonts w:eastAsia="Times New Roman" w:cstheme="minorHAnsi"/>
                <w:lang w:eastAsia="en-IE"/>
              </w:rPr>
              <w:t>Higher education institution/</w:t>
            </w:r>
          </w:p>
          <w:p w14:paraId="2A9B5EA9" w14:textId="77777777" w:rsidR="002B723F" w:rsidRPr="00682859" w:rsidRDefault="002B723F" w:rsidP="00086966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682859">
              <w:rPr>
                <w:rFonts w:eastAsia="Times New Roman" w:cstheme="minorHAnsi"/>
                <w:lang w:eastAsia="en-IE"/>
              </w:rPr>
              <w:t>Research-performing organisation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41B4" w14:textId="77777777" w:rsidR="002B723F" w:rsidRPr="00682859" w:rsidRDefault="002B723F" w:rsidP="00086966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2B723F" w:rsidRPr="00682859" w14:paraId="3A1362B8" w14:textId="77777777" w:rsidTr="00120529">
        <w:trPr>
          <w:trHeight w:val="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3819" w14:textId="77777777" w:rsidR="002B723F" w:rsidRPr="00682859" w:rsidRDefault="002B723F" w:rsidP="00086966">
            <w:pPr>
              <w:spacing w:after="0" w:line="240" w:lineRule="auto"/>
              <w:rPr>
                <w:rFonts w:eastAsia="Times New Roman" w:cstheme="minorHAnsi"/>
              </w:rPr>
            </w:pPr>
            <w:r w:rsidRPr="00682859">
              <w:rPr>
                <w:rFonts w:eastAsia="Times New Roman" w:cstheme="minorHAnsi"/>
              </w:rPr>
              <w:t>Strategic funding partner (if applicable)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01A2" w14:textId="77777777" w:rsidR="002B723F" w:rsidRPr="00682859" w:rsidRDefault="002B723F" w:rsidP="00086966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</w:tbl>
    <w:p w14:paraId="3AC6DDF0" w14:textId="7C937058" w:rsidR="002B723F" w:rsidRDefault="002B723F"/>
    <w:tbl>
      <w:tblPr>
        <w:tblW w:w="8789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2132"/>
        <w:gridCol w:w="2530"/>
        <w:gridCol w:w="1865"/>
      </w:tblGrid>
      <w:tr w:rsidR="002B723F" w:rsidRPr="009E6EFC" w14:paraId="0872A3D2" w14:textId="77777777" w:rsidTr="00ED1C08">
        <w:trPr>
          <w:trHeight w:val="397"/>
        </w:trPr>
        <w:tc>
          <w:tcPr>
            <w:tcW w:w="878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7E7BAD" w14:textId="77777777" w:rsidR="002B723F" w:rsidRDefault="002B723F" w:rsidP="002B723F">
            <w:pPr>
              <w:spacing w:after="0"/>
              <w:jc w:val="center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2B723F">
              <w:rPr>
                <w:rFonts w:eastAsia="Times New Roman" w:cstheme="minorHAnsi"/>
                <w:b/>
                <w:bCs/>
                <w:lang w:eastAsia="en-GB"/>
              </w:rPr>
              <w:t xml:space="preserve">SECTION 2 </w:t>
            </w:r>
          </w:p>
          <w:p w14:paraId="11F894D6" w14:textId="303691A7" w:rsidR="002B723F" w:rsidRPr="002B723F" w:rsidRDefault="002B723F" w:rsidP="002B723F">
            <w:pPr>
              <w:spacing w:after="0"/>
              <w:jc w:val="center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2B723F">
              <w:rPr>
                <w:rFonts w:eastAsia="Times New Roman" w:cstheme="minorHAnsi"/>
                <w:b/>
                <w:bCs/>
                <w:lang w:eastAsia="en-GB"/>
              </w:rPr>
              <w:t>Details of the Budget Reallocation(s)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r w:rsidRPr="009E6EFC">
              <w:rPr>
                <w:rFonts w:eastAsia="Times New Roman" w:cstheme="minorHAnsi"/>
                <w:i/>
                <w:iCs/>
                <w:lang w:val="en-GB" w:eastAsia="en-GB"/>
              </w:rPr>
              <w:t>(A</w:t>
            </w:r>
            <w:r w:rsidRPr="009E6EFC">
              <w:rPr>
                <w:rFonts w:eastAsia="Times New Roman" w:cstheme="minorHAnsi"/>
                <w:i/>
                <w:iCs/>
                <w:lang w:eastAsia="en-GB"/>
              </w:rPr>
              <w:t>dd rows as necessary)</w:t>
            </w:r>
          </w:p>
        </w:tc>
      </w:tr>
      <w:tr w:rsidR="002B723F" w:rsidRPr="009E6EFC" w14:paraId="2DC5D23E" w14:textId="77777777" w:rsidTr="00ED1C08">
        <w:trPr>
          <w:trHeight w:val="397"/>
        </w:trPr>
        <w:tc>
          <w:tcPr>
            <w:tcW w:w="439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4A4CF71" w14:textId="77777777" w:rsidR="002B723F" w:rsidRPr="009E6EFC" w:rsidRDefault="002B723F" w:rsidP="00086966">
            <w:pPr>
              <w:spacing w:after="0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9E6EFC">
              <w:rPr>
                <w:rFonts w:eastAsia="Times New Roman" w:cstheme="minorHAnsi"/>
                <w:b/>
                <w:bCs/>
                <w:lang w:eastAsia="en-GB"/>
              </w:rPr>
              <w:t>FROM</w:t>
            </w:r>
          </w:p>
        </w:tc>
        <w:tc>
          <w:tcPr>
            <w:tcW w:w="43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1B6D2E8" w14:textId="77777777" w:rsidR="002B723F" w:rsidRPr="009E6EFC" w:rsidRDefault="002B723F" w:rsidP="00086966">
            <w:pPr>
              <w:spacing w:after="0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9E6EFC">
              <w:rPr>
                <w:rFonts w:eastAsia="Times New Roman" w:cstheme="minorHAnsi"/>
                <w:b/>
                <w:bCs/>
                <w:lang w:eastAsia="en-GB"/>
              </w:rPr>
              <w:t>TO</w:t>
            </w:r>
          </w:p>
        </w:tc>
      </w:tr>
      <w:tr w:rsidR="002B723F" w:rsidRPr="009E6EFC" w14:paraId="23784D06" w14:textId="77777777" w:rsidTr="00ED1C08">
        <w:trPr>
          <w:trHeight w:val="397"/>
        </w:trPr>
        <w:tc>
          <w:tcPr>
            <w:tcW w:w="226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91F64B3" w14:textId="77777777" w:rsidR="002B723F" w:rsidRPr="009E6EFC" w:rsidRDefault="002B723F" w:rsidP="00086966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9E6EFC">
              <w:rPr>
                <w:rFonts w:eastAsia="Times New Roman" w:cstheme="minorHAnsi"/>
                <w:b/>
                <w:bCs/>
                <w:lang w:eastAsia="en-GB"/>
              </w:rPr>
              <w:t>Budget Category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66E823" w14:textId="77777777" w:rsidR="002B723F" w:rsidRPr="009E6EFC" w:rsidRDefault="002B723F" w:rsidP="00086966">
            <w:pPr>
              <w:spacing w:after="0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9E6EFC">
              <w:rPr>
                <w:rFonts w:eastAsia="Times New Roman" w:cstheme="minorHAnsi"/>
                <w:b/>
                <w:bCs/>
                <w:lang w:eastAsia="en-GB"/>
              </w:rPr>
              <w:t>Amount</w:t>
            </w:r>
          </w:p>
        </w:tc>
        <w:tc>
          <w:tcPr>
            <w:tcW w:w="253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AE480FF" w14:textId="77777777" w:rsidR="002B723F" w:rsidRPr="009E6EFC" w:rsidRDefault="002B723F" w:rsidP="00086966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9E6EFC">
              <w:rPr>
                <w:rFonts w:eastAsia="Times New Roman" w:cstheme="minorHAnsi"/>
                <w:b/>
                <w:bCs/>
                <w:lang w:eastAsia="en-GB"/>
              </w:rPr>
              <w:t>Budget Category</w:t>
            </w:r>
          </w:p>
        </w:tc>
        <w:tc>
          <w:tcPr>
            <w:tcW w:w="18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B35A143" w14:textId="77777777" w:rsidR="002B723F" w:rsidRPr="009E6EFC" w:rsidRDefault="002B723F" w:rsidP="00086966">
            <w:pPr>
              <w:spacing w:after="0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9E6EFC">
              <w:rPr>
                <w:rFonts w:eastAsia="Times New Roman" w:cstheme="minorHAnsi"/>
                <w:b/>
                <w:bCs/>
                <w:lang w:eastAsia="en-GB"/>
              </w:rPr>
              <w:t>Amount</w:t>
            </w:r>
          </w:p>
        </w:tc>
      </w:tr>
      <w:tr w:rsidR="002B723F" w:rsidRPr="009E6EFC" w14:paraId="42FB66C2" w14:textId="77777777" w:rsidTr="00ED1C08">
        <w:trPr>
          <w:trHeight w:val="397"/>
        </w:trPr>
        <w:tc>
          <w:tcPr>
            <w:tcW w:w="226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2FB62C" w14:textId="77777777" w:rsidR="002B723F" w:rsidRPr="009E6EFC" w:rsidRDefault="002B723F" w:rsidP="00086966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6C8B68" w14:textId="77777777" w:rsidR="002B723F" w:rsidRPr="009E6EFC" w:rsidRDefault="002B723F" w:rsidP="00086966">
            <w:pPr>
              <w:spacing w:after="0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53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2CCAF4" w14:textId="77777777" w:rsidR="002B723F" w:rsidRPr="009E6EFC" w:rsidRDefault="002B723F" w:rsidP="00086966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A72D8FF" w14:textId="77777777" w:rsidR="002B723F" w:rsidRPr="009E6EFC" w:rsidRDefault="002B723F" w:rsidP="00086966">
            <w:pPr>
              <w:spacing w:after="0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2B723F" w:rsidRPr="009E6EFC" w14:paraId="11A309CC" w14:textId="77777777" w:rsidTr="00ED1C08">
        <w:trPr>
          <w:trHeight w:val="397"/>
        </w:trPr>
        <w:tc>
          <w:tcPr>
            <w:tcW w:w="226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A1FC30" w14:textId="77777777" w:rsidR="002B723F" w:rsidRPr="009E6EFC" w:rsidRDefault="002B723F" w:rsidP="00086966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54A3DC" w14:textId="77777777" w:rsidR="002B723F" w:rsidRPr="009E6EFC" w:rsidRDefault="002B723F" w:rsidP="00086966">
            <w:pPr>
              <w:spacing w:after="0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53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1F3ABE" w14:textId="77777777" w:rsidR="002B723F" w:rsidRPr="009E6EFC" w:rsidRDefault="002B723F" w:rsidP="00086966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1D3C67" w14:textId="77777777" w:rsidR="002B723F" w:rsidRPr="009E6EFC" w:rsidRDefault="002B723F" w:rsidP="00086966">
            <w:pPr>
              <w:spacing w:after="0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2B723F" w:rsidRPr="009E6EFC" w14:paraId="64B11E6B" w14:textId="77777777" w:rsidTr="00ED1C08">
        <w:trPr>
          <w:trHeight w:val="397"/>
        </w:trPr>
        <w:tc>
          <w:tcPr>
            <w:tcW w:w="2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BB8A70" w14:textId="77777777" w:rsidR="002B723F" w:rsidRPr="009E6EFC" w:rsidRDefault="002B723F" w:rsidP="00086966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3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BAAE6C" w14:textId="77777777" w:rsidR="002B723F" w:rsidRPr="009E6EFC" w:rsidRDefault="002B723F" w:rsidP="00086966">
            <w:pPr>
              <w:spacing w:after="0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C246DE" w14:textId="77777777" w:rsidR="002B723F" w:rsidRPr="009E6EFC" w:rsidRDefault="002B723F" w:rsidP="00086966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7258020" w14:textId="77777777" w:rsidR="002B723F" w:rsidRPr="009E6EFC" w:rsidRDefault="002B723F" w:rsidP="00086966">
            <w:pPr>
              <w:spacing w:after="0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2B723F" w:rsidRPr="009E6EFC" w14:paraId="71F77BF0" w14:textId="77777777" w:rsidTr="00ED1C08">
        <w:trPr>
          <w:trHeight w:val="397"/>
        </w:trPr>
        <w:tc>
          <w:tcPr>
            <w:tcW w:w="878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9E8E40E" w14:textId="77777777" w:rsidR="002B723F" w:rsidRPr="009E6EFC" w:rsidRDefault="002B723F" w:rsidP="00086966">
            <w:pPr>
              <w:spacing w:after="0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9E6EFC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Justification for Budget Reallocation(s)</w:t>
            </w:r>
          </w:p>
          <w:p w14:paraId="7681F095" w14:textId="77777777" w:rsidR="002B723F" w:rsidRPr="009E6EFC" w:rsidRDefault="002B723F" w:rsidP="00086966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9E6EFC">
              <w:rPr>
                <w:rFonts w:eastAsia="Times New Roman" w:cstheme="minorHAnsi"/>
                <w:lang w:eastAsia="en-GB"/>
              </w:rPr>
              <w:t>State clearly and in detail why you are requesting this reallocation of funds.</w:t>
            </w:r>
          </w:p>
        </w:tc>
      </w:tr>
      <w:tr w:rsidR="002B723F" w:rsidRPr="009E6EFC" w14:paraId="08A5C5D3" w14:textId="77777777" w:rsidTr="00ED1C08">
        <w:trPr>
          <w:trHeight w:val="300"/>
        </w:trPr>
        <w:tc>
          <w:tcPr>
            <w:tcW w:w="878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E5A911C" w14:textId="77777777" w:rsidR="002B723F" w:rsidRPr="009E6EFC" w:rsidRDefault="002B723F" w:rsidP="00086966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337DC0CE" w14:textId="77777777" w:rsidR="002B723F" w:rsidRDefault="002B723F" w:rsidP="00086966">
            <w:pPr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146D185E" w14:textId="77777777" w:rsidR="008F328D" w:rsidRDefault="008F328D" w:rsidP="00086966">
            <w:pPr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6BB955EA" w14:textId="77777777" w:rsidR="008F328D" w:rsidRDefault="008F328D" w:rsidP="00086966">
            <w:pPr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6D568167" w14:textId="77777777" w:rsidR="008F328D" w:rsidRDefault="008F328D" w:rsidP="00086966">
            <w:pPr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1EBA0883" w14:textId="77777777" w:rsidR="008F328D" w:rsidRDefault="008F328D" w:rsidP="00086966">
            <w:pPr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36557975" w14:textId="77777777" w:rsidR="008F328D" w:rsidRDefault="008F328D" w:rsidP="00086966">
            <w:pPr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7E01AC1A" w14:textId="77777777" w:rsidR="008F328D" w:rsidRDefault="008F328D" w:rsidP="00086966">
            <w:pPr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7A5A6C4F" w14:textId="77777777" w:rsidR="002B723F" w:rsidRPr="009E6EFC" w:rsidRDefault="002B723F" w:rsidP="00086966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79FA0BDB" w14:textId="77777777" w:rsidR="002B723F" w:rsidRPr="009E6EFC" w:rsidRDefault="002B723F" w:rsidP="00086966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</w:tbl>
    <w:p w14:paraId="3F49EC3C" w14:textId="7644CD71" w:rsidR="002B723F" w:rsidRDefault="002B723F"/>
    <w:p w14:paraId="6B3D68B8" w14:textId="21344B19" w:rsidR="008F328D" w:rsidRDefault="008F328D">
      <w:r>
        <w:br w:type="page"/>
      </w:r>
    </w:p>
    <w:tbl>
      <w:tblPr>
        <w:tblW w:w="8839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9"/>
      </w:tblGrid>
      <w:tr w:rsidR="002B723F" w:rsidRPr="009E6EFC" w14:paraId="2265DD3D" w14:textId="77777777" w:rsidTr="008F328D">
        <w:trPr>
          <w:trHeight w:val="549"/>
        </w:trPr>
        <w:tc>
          <w:tcPr>
            <w:tcW w:w="8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1D8AE2" w14:textId="77777777" w:rsidR="002B723F" w:rsidRPr="009E6EFC" w:rsidRDefault="002B723F" w:rsidP="00086966">
            <w:pPr>
              <w:spacing w:after="0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9E6EFC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>Budget details</w:t>
            </w:r>
          </w:p>
        </w:tc>
      </w:tr>
      <w:tr w:rsidR="002B723F" w:rsidRPr="009E6EFC" w14:paraId="4D9CCB49" w14:textId="77777777" w:rsidTr="008F328D">
        <w:trPr>
          <w:trHeight w:val="697"/>
        </w:trPr>
        <w:tc>
          <w:tcPr>
            <w:tcW w:w="88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E53E88" w14:textId="7E2C7E5E" w:rsidR="002B723F" w:rsidRPr="00ED1C08" w:rsidRDefault="002B723F" w:rsidP="00ED1C08">
            <w:pPr>
              <w:jc w:val="both"/>
              <w:rPr>
                <w:rFonts w:eastAsia="Calibri" w:cs="Calibri"/>
                <w:i/>
              </w:rPr>
            </w:pPr>
            <w:r w:rsidRPr="009E6EFC">
              <w:rPr>
                <w:rFonts w:eastAsia="Times New Roman" w:cstheme="minorHAnsi"/>
                <w:lang w:eastAsia="en-GB"/>
              </w:rPr>
              <w:t xml:space="preserve">Please provide a </w:t>
            </w:r>
            <w:r w:rsidRPr="009E6EFC">
              <w:rPr>
                <w:rFonts w:eastAsia="Times New Roman" w:cstheme="minorHAnsi"/>
                <w:b/>
                <w:bCs/>
                <w:lang w:eastAsia="en-GB"/>
              </w:rPr>
              <w:t>current</w:t>
            </w:r>
            <w:r w:rsidRPr="009E6EFC">
              <w:rPr>
                <w:rFonts w:eastAsia="Times New Roman" w:cstheme="minorHAnsi"/>
                <w:lang w:eastAsia="en-GB"/>
              </w:rPr>
              <w:t xml:space="preserve"> financial statement for your grant/research expenses, using the table below</w:t>
            </w:r>
            <w:r w:rsidR="00120529">
              <w:rPr>
                <w:rFonts w:eastAsia="Times New Roman" w:cstheme="minorHAnsi"/>
                <w:lang w:eastAsia="en-GB"/>
              </w:rPr>
              <w:t>.</w:t>
            </w:r>
            <w:r w:rsidR="00333296">
              <w:rPr>
                <w:rFonts w:eastAsia="Times New Roman" w:cstheme="minorHAnsi"/>
                <w:lang w:eastAsia="en-GB"/>
              </w:rPr>
              <w:t xml:space="preserve"> </w:t>
            </w:r>
            <w:r w:rsidR="00ED1C08" w:rsidRPr="009D4EAE">
              <w:rPr>
                <w:rFonts w:eastAsia="Calibri" w:cs="Calibri"/>
                <w:i/>
              </w:rPr>
              <w:t>(</w:t>
            </w:r>
            <w:r w:rsidR="00ED1C08">
              <w:rPr>
                <w:rFonts w:eastAsia="Calibri" w:cs="Calibri"/>
                <w:i/>
              </w:rPr>
              <w:t xml:space="preserve">Double-click on the table to amend as you would in Excel. Overheads, balance and totals will be automatically calculated. </w:t>
            </w:r>
            <w:r w:rsidR="00ED1C08" w:rsidRPr="009D4EAE">
              <w:rPr>
                <w:rFonts w:eastAsia="Calibri" w:cs="Calibri"/>
                <w:i/>
              </w:rPr>
              <w:t>Amend budget categories as required to match those listed in your IRC Letter</w:t>
            </w:r>
            <w:r w:rsidR="00ED1C08">
              <w:rPr>
                <w:rFonts w:eastAsia="Calibri" w:cs="Calibri"/>
                <w:i/>
              </w:rPr>
              <w:t xml:space="preserve"> of Offer</w:t>
            </w:r>
            <w:r w:rsidR="00120529">
              <w:rPr>
                <w:rFonts w:eastAsia="Calibri" w:cs="Calibri"/>
                <w:i/>
              </w:rPr>
              <w:t>.</w:t>
            </w:r>
            <w:r w:rsidR="00ED1C08" w:rsidRPr="009D4EAE">
              <w:rPr>
                <w:rFonts w:eastAsia="Calibri" w:cs="Calibri"/>
                <w:i/>
              </w:rPr>
              <w:t>)</w:t>
            </w:r>
          </w:p>
        </w:tc>
      </w:tr>
      <w:tr w:rsidR="002B723F" w:rsidRPr="009E6EFC" w14:paraId="127D3F81" w14:textId="77777777" w:rsidTr="008F328D">
        <w:trPr>
          <w:trHeight w:val="6009"/>
        </w:trPr>
        <w:tc>
          <w:tcPr>
            <w:tcW w:w="8839" w:type="dxa"/>
            <w:tcBorders>
              <w:top w:val="single" w:sz="6" w:space="0" w:color="auto"/>
              <w:left w:val="nil"/>
              <w:bottom w:val="single" w:sz="6" w:space="0" w:color="999999"/>
              <w:right w:val="nil"/>
            </w:tcBorders>
            <w:shd w:val="clear" w:color="auto" w:fill="auto"/>
            <w:hideMark/>
          </w:tcPr>
          <w:p w14:paraId="19C2CE46" w14:textId="125B2139" w:rsidR="00ED1C08" w:rsidRDefault="00ED1C08" w:rsidP="00086966">
            <w:pPr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          </w:t>
            </w:r>
            <w:r w:rsidR="009E7861">
              <w:rPr>
                <w:rFonts w:eastAsia="Times New Roman" w:cstheme="minorHAnsi"/>
                <w:lang w:eastAsia="en-GB"/>
              </w:rPr>
              <w:object w:dxaOrig="8830" w:dyaOrig="4662" w14:anchorId="0B2776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1.85pt;height:233.15pt" o:ole="">
                  <v:imagedata r:id="rId7" o:title=""/>
                </v:shape>
                <o:OLEObject Type="Embed" ProgID="Excel.Sheet.12" ShapeID="_x0000_i1025" DrawAspect="Content" ObjectID="_1784011616" r:id="rId8"/>
              </w:object>
            </w:r>
          </w:p>
          <w:p w14:paraId="05E3E2B7" w14:textId="5EC72AD3" w:rsidR="002B723F" w:rsidRPr="009E6EFC" w:rsidRDefault="002B723F" w:rsidP="00086966">
            <w:pPr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9E6EFC">
              <w:rPr>
                <w:rFonts w:eastAsia="Times New Roman" w:cstheme="minorHAnsi"/>
                <w:lang w:eastAsia="en-GB"/>
              </w:rPr>
              <w:t>*Total grant amount as in the IRC Offer Letter or as per last Letter of Variation. If the grant amount in a category is different from that outlined in the original IRC Offer Letter, please indicate below the date of IRC approval of all previous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9E6EFC">
              <w:rPr>
                <w:rFonts w:eastAsia="Times New Roman" w:cstheme="minorHAnsi"/>
                <w:lang w:eastAsia="en-GB"/>
              </w:rPr>
              <w:t>Budget Reallocation requests</w:t>
            </w:r>
            <w:r>
              <w:rPr>
                <w:rFonts w:eastAsia="Times New Roman" w:cstheme="minorHAnsi"/>
                <w:lang w:eastAsia="en-GB"/>
              </w:rPr>
              <w:t>:</w:t>
            </w:r>
          </w:p>
        </w:tc>
      </w:tr>
    </w:tbl>
    <w:p w14:paraId="69F9F41A" w14:textId="77777777" w:rsidR="002B723F" w:rsidRPr="009E6EFC" w:rsidRDefault="002B723F" w:rsidP="002B723F">
      <w:pPr>
        <w:rPr>
          <w:rFonts w:cstheme="minorHAnsi"/>
        </w:rPr>
      </w:pPr>
    </w:p>
    <w:tbl>
      <w:tblPr>
        <w:tblW w:w="8789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6293"/>
      </w:tblGrid>
      <w:tr w:rsidR="002B723F" w:rsidRPr="009E6EFC" w14:paraId="36807406" w14:textId="77777777" w:rsidTr="00ED1C08">
        <w:trPr>
          <w:trHeight w:val="340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168B26" w14:textId="77777777" w:rsidR="002B723F" w:rsidRPr="009E6EFC" w:rsidRDefault="002B723F" w:rsidP="00086966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9E6EFC">
              <w:rPr>
                <w:rFonts w:eastAsia="Times New Roman" w:cstheme="minorHAnsi"/>
                <w:b/>
                <w:bCs/>
                <w:lang w:eastAsia="en-GB"/>
              </w:rPr>
              <w:t>Date of change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E4F464" w14:textId="77777777" w:rsidR="002B723F" w:rsidRPr="009E6EFC" w:rsidRDefault="002B723F" w:rsidP="00086966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9E6EFC">
              <w:rPr>
                <w:rFonts w:eastAsia="Times New Roman" w:cstheme="minorHAnsi"/>
                <w:b/>
                <w:bCs/>
                <w:lang w:eastAsia="en-GB"/>
              </w:rPr>
              <w:t>Approved grant changes</w:t>
            </w:r>
          </w:p>
        </w:tc>
      </w:tr>
      <w:tr w:rsidR="002B723F" w:rsidRPr="009E6EFC" w14:paraId="6D2085E3" w14:textId="77777777" w:rsidTr="00ED1C08">
        <w:trPr>
          <w:trHeight w:val="340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EFDFE5" w14:textId="77777777" w:rsidR="002B723F" w:rsidRPr="009E6EFC" w:rsidRDefault="002B723F" w:rsidP="00086966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6D4C9A" w14:textId="77777777" w:rsidR="002B723F" w:rsidRPr="009E6EFC" w:rsidRDefault="002B723F" w:rsidP="00086966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2B723F" w:rsidRPr="009E6EFC" w14:paraId="34A569B9" w14:textId="77777777" w:rsidTr="00ED1C08">
        <w:trPr>
          <w:trHeight w:val="340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BD3C6B" w14:textId="77777777" w:rsidR="002B723F" w:rsidRPr="009E6EFC" w:rsidRDefault="002B723F" w:rsidP="00086966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C39E86" w14:textId="77777777" w:rsidR="002B723F" w:rsidRPr="009E6EFC" w:rsidRDefault="002B723F" w:rsidP="00086966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</w:tbl>
    <w:p w14:paraId="4F5367E6" w14:textId="11C41CA2" w:rsidR="006D6D8B" w:rsidRDefault="006D6D8B" w:rsidP="002B723F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2B8B3F34" w14:textId="18048B41" w:rsidR="00ED1C08" w:rsidRDefault="00ED1C08" w:rsidP="002B723F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015EFC88" w14:textId="230AF136" w:rsidR="00ED1C08" w:rsidRDefault="00ED1C08" w:rsidP="002B723F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75D475E0" w14:textId="22EDACAE" w:rsidR="00ED1C08" w:rsidRDefault="00ED1C08" w:rsidP="002B723F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13066049" w14:textId="6735C921" w:rsidR="00ED1C08" w:rsidRDefault="00ED1C08" w:rsidP="002B723F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43C5C754" w14:textId="77777777" w:rsidR="00ED1C08" w:rsidRDefault="00ED1C08" w:rsidP="002B723F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6D6D8B" w:rsidRPr="002478A4" w14:paraId="577737F3" w14:textId="77777777" w:rsidTr="00ED1C08">
        <w:trPr>
          <w:trHeight w:val="436"/>
        </w:trPr>
        <w:tc>
          <w:tcPr>
            <w:tcW w:w="92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363AB6" w14:textId="042204DE" w:rsidR="006D6D8B" w:rsidRPr="002478A4" w:rsidRDefault="006D6D8B" w:rsidP="0008696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bookmarkStart w:id="0" w:name="_Hlk48214878"/>
            <w:r w:rsidRPr="002478A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Proposed budget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</w:p>
        </w:tc>
      </w:tr>
      <w:tr w:rsidR="006D6D8B" w:rsidRPr="002478A4" w14:paraId="096008D3" w14:textId="77777777" w:rsidTr="00ED1C08">
        <w:tc>
          <w:tcPr>
            <w:tcW w:w="9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32CF1" w14:textId="2D3582C9" w:rsidR="006D6D8B" w:rsidRPr="00ED1C08" w:rsidRDefault="006D6D8B" w:rsidP="00ED1C08">
            <w:pPr>
              <w:widowControl w:val="0"/>
              <w:pBdr>
                <w:between w:val="nil"/>
              </w:pBdr>
              <w:spacing w:after="0" w:line="240" w:lineRule="auto"/>
              <w:contextualSpacing/>
              <w:jc w:val="both"/>
            </w:pPr>
            <w:r w:rsidRPr="002478A4">
              <w:rPr>
                <w:rFonts w:eastAsia="Times New Roman" w:cstheme="minorHAnsi"/>
                <w:color w:val="000000"/>
                <w:lang w:eastAsia="en-GB"/>
              </w:rPr>
              <w:t>Please provide the final proposed budget</w:t>
            </w:r>
            <w:r w:rsidR="00120529">
              <w:rPr>
                <w:rFonts w:eastAsia="Times New Roman" w:cstheme="minorHAnsi"/>
                <w:color w:val="000000"/>
                <w:lang w:eastAsia="en-GB"/>
              </w:rPr>
              <w:t>.</w:t>
            </w:r>
            <w:r w:rsidR="00ED1C08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ED1C08" w:rsidRPr="00ED1C08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(</w:t>
            </w:r>
            <w:r w:rsidR="00ED1C08" w:rsidRPr="00ED1C08">
              <w:rPr>
                <w:i/>
                <w:iCs/>
              </w:rPr>
              <w:t xml:space="preserve">Double-click on the table to amend as you would in Excel. Overheads and totals will be automatically calculated. </w:t>
            </w:r>
            <w:r w:rsidR="00ED1C08" w:rsidRPr="00ED1C08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Add/remove budget headings, rows, columns, etc. to match those in your original letter of Offer or most recently approved budget</w:t>
            </w:r>
            <w:r w:rsidR="00120529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 [</w:t>
            </w:r>
            <w:r w:rsidR="00ED1C08" w:rsidRPr="00ED1C08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if this is not the first budget change</w:t>
            </w:r>
            <w:r w:rsidR="00120529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].</w:t>
            </w:r>
            <w:r w:rsidR="00ED1C08" w:rsidRPr="00ED1C08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)</w:t>
            </w:r>
          </w:p>
        </w:tc>
      </w:tr>
    </w:tbl>
    <w:bookmarkEnd w:id="0"/>
    <w:p w14:paraId="2C3018DA" w14:textId="797FBF80" w:rsidR="006D6D8B" w:rsidRDefault="009E7861" w:rsidP="002B723F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object w:dxaOrig="9293" w:dyaOrig="3774" w14:anchorId="4663B44E">
          <v:shape id="_x0000_i1026" type="#_x0000_t75" style="width:459.45pt;height:188.15pt" o:ole="">
            <v:imagedata r:id="rId9" o:title=""/>
          </v:shape>
          <o:OLEObject Type="Embed" ProgID="Excel.Sheet.12" ShapeID="_x0000_i1026" DrawAspect="Content" ObjectID="_1784011617" r:id="rId10"/>
        </w:object>
      </w:r>
    </w:p>
    <w:p w14:paraId="22A2F74D" w14:textId="77777777" w:rsidR="008F328D" w:rsidRDefault="008F328D">
      <w:r>
        <w:br w:type="page"/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8"/>
      </w:tblGrid>
      <w:tr w:rsidR="002B723F" w:rsidRPr="00682859" w14:paraId="7FA45E3C" w14:textId="77777777" w:rsidTr="00ED1C08">
        <w:trPr>
          <w:trHeight w:val="694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2CA611" w14:textId="28215ABE" w:rsidR="002B723F" w:rsidRPr="00682859" w:rsidRDefault="002B723F" w:rsidP="00086966">
            <w:pPr>
              <w:spacing w:after="0"/>
              <w:jc w:val="center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682859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>SECTION 3</w:t>
            </w:r>
          </w:p>
          <w:p w14:paraId="66EBD056" w14:textId="77777777" w:rsidR="002B723F" w:rsidRPr="00682859" w:rsidRDefault="002B723F" w:rsidP="00086966">
            <w:pPr>
              <w:spacing w:after="0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682859">
              <w:rPr>
                <w:rFonts w:eastAsia="Times New Roman" w:cstheme="minorHAnsi"/>
                <w:b/>
                <w:bCs/>
                <w:lang w:eastAsia="en-GB"/>
              </w:rPr>
              <w:t>Signature of Award Holder</w:t>
            </w:r>
          </w:p>
        </w:tc>
      </w:tr>
      <w:tr w:rsidR="002B723F" w:rsidRPr="00682859" w14:paraId="6B654C66" w14:textId="77777777" w:rsidTr="00ED1C08">
        <w:trPr>
          <w:trHeight w:val="340"/>
        </w:trPr>
        <w:tc>
          <w:tcPr>
            <w:tcW w:w="92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C032AF" w14:textId="77777777" w:rsidR="002B723F" w:rsidRPr="00682859" w:rsidRDefault="002B723F" w:rsidP="00086966">
            <w:pPr>
              <w:spacing w:after="0"/>
              <w:textAlignment w:val="baseline"/>
              <w:rPr>
                <w:rFonts w:eastAsia="Times New Roman"/>
                <w:lang w:eastAsia="en-GB"/>
              </w:rPr>
            </w:pPr>
            <w:r w:rsidRPr="78458D7B">
              <w:rPr>
                <w:rFonts w:eastAsia="Times New Roman"/>
                <w:lang w:eastAsia="en-GB"/>
              </w:rPr>
              <w:t xml:space="preserve">  I hereby certify that all details in this request form are correct. </w:t>
            </w:r>
          </w:p>
        </w:tc>
      </w:tr>
      <w:tr w:rsidR="002B723F" w:rsidRPr="00682859" w14:paraId="51D62BF1" w14:textId="77777777" w:rsidTr="00ED1C08"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0C351" w14:textId="77777777" w:rsidR="002B723F" w:rsidRPr="00682859" w:rsidRDefault="002B723F" w:rsidP="00086966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682859">
              <w:rPr>
                <w:rFonts w:eastAsia="Times New Roman" w:cstheme="minorHAnsi"/>
                <w:lang w:eastAsia="en-GB"/>
              </w:rPr>
              <w:t xml:space="preserve">  Name: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71C1C161" w14:textId="77777777" w:rsidR="002B723F" w:rsidRPr="00682859" w:rsidRDefault="002B723F" w:rsidP="00086966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682859">
              <w:rPr>
                <w:rFonts w:eastAsia="Times New Roman" w:cstheme="minorHAnsi"/>
                <w:lang w:eastAsia="en-GB"/>
              </w:rPr>
              <w:t xml:space="preserve">  (BLOCK CAPS)</w:t>
            </w:r>
          </w:p>
          <w:p w14:paraId="3124A6F7" w14:textId="77777777" w:rsidR="002B723F" w:rsidRPr="00682859" w:rsidRDefault="002B723F" w:rsidP="00086966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682859">
              <w:rPr>
                <w:rFonts w:eastAsia="Times New Roman" w:cstheme="minorHAnsi"/>
                <w:lang w:eastAsia="en-GB"/>
              </w:rPr>
              <w:t xml:space="preserve">  Electronic Signature: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62DF7" w14:textId="77777777" w:rsidR="002B723F" w:rsidRPr="00682859" w:rsidRDefault="002B723F" w:rsidP="00086966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682859">
              <w:rPr>
                <w:rFonts w:eastAsia="Times New Roman" w:cstheme="minorHAnsi"/>
                <w:lang w:eastAsia="en-GB"/>
              </w:rPr>
              <w:t xml:space="preserve">  Position: </w:t>
            </w:r>
          </w:p>
          <w:p w14:paraId="61BE4D92" w14:textId="77777777" w:rsidR="002B723F" w:rsidRPr="00682859" w:rsidRDefault="002B723F" w:rsidP="00086966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682859">
              <w:rPr>
                <w:rFonts w:eastAsia="Times New Roman" w:cstheme="minorHAnsi"/>
                <w:lang w:eastAsia="en-GB"/>
              </w:rPr>
              <w:t xml:space="preserve">  </w:t>
            </w:r>
          </w:p>
          <w:p w14:paraId="5CB2C902" w14:textId="77777777" w:rsidR="002B723F" w:rsidRPr="00682859" w:rsidRDefault="002B723F" w:rsidP="00086966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682859">
              <w:rPr>
                <w:rFonts w:eastAsia="Times New Roman" w:cstheme="minorHAnsi"/>
                <w:lang w:eastAsia="en-GB"/>
              </w:rPr>
              <w:t xml:space="preserve">  Date: </w:t>
            </w:r>
          </w:p>
        </w:tc>
      </w:tr>
    </w:tbl>
    <w:p w14:paraId="71B4ECB7" w14:textId="77777777" w:rsidR="002B723F" w:rsidRPr="00682859" w:rsidRDefault="002B723F" w:rsidP="002B723F">
      <w:pPr>
        <w:jc w:val="both"/>
        <w:rPr>
          <w:rFonts w:cstheme="minorHAnsi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2B723F" w:rsidRPr="00682859" w14:paraId="29627E94" w14:textId="77777777" w:rsidTr="1F66A1F0">
        <w:trPr>
          <w:trHeight w:val="620"/>
        </w:trPr>
        <w:tc>
          <w:tcPr>
            <w:tcW w:w="9214" w:type="dxa"/>
            <w:gridSpan w:val="2"/>
            <w:shd w:val="clear" w:color="auto" w:fill="auto"/>
          </w:tcPr>
          <w:p w14:paraId="44EA19FF" w14:textId="5376CEDD" w:rsidR="002B723F" w:rsidRPr="00682859" w:rsidRDefault="18896F67" w:rsidP="1F66A1F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1F66A1F0">
              <w:rPr>
                <w:rFonts w:eastAsia="Times New Roman"/>
                <w:b/>
                <w:bCs/>
              </w:rPr>
              <w:t xml:space="preserve">SECTION </w:t>
            </w:r>
            <w:r w:rsidR="209B22F4" w:rsidRPr="1F66A1F0">
              <w:rPr>
                <w:rFonts w:eastAsia="Times New Roman"/>
                <w:b/>
                <w:bCs/>
              </w:rPr>
              <w:t>4</w:t>
            </w:r>
          </w:p>
          <w:p w14:paraId="63F42CAB" w14:textId="77777777" w:rsidR="002B723F" w:rsidRPr="00682859" w:rsidRDefault="002B723F" w:rsidP="00086966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682859">
              <w:rPr>
                <w:rFonts w:eastAsia="Times New Roman" w:cstheme="minorHAnsi"/>
                <w:b/>
              </w:rPr>
              <w:t>For completion by the Research Office in Host Institution</w:t>
            </w:r>
          </w:p>
        </w:tc>
      </w:tr>
      <w:tr w:rsidR="002B723F" w:rsidRPr="00682859" w14:paraId="5F655A72" w14:textId="77777777" w:rsidTr="1F66A1F0">
        <w:tc>
          <w:tcPr>
            <w:tcW w:w="9214" w:type="dxa"/>
            <w:gridSpan w:val="2"/>
          </w:tcPr>
          <w:p w14:paraId="429EC12B" w14:textId="77777777" w:rsidR="002B723F" w:rsidRPr="00682859" w:rsidRDefault="002B723F" w:rsidP="00086966">
            <w:pPr>
              <w:spacing w:after="0"/>
              <w:rPr>
                <w:rFonts w:eastAsia="Times New Roman" w:cstheme="minorHAnsi"/>
              </w:rPr>
            </w:pPr>
            <w:r w:rsidRPr="00682859">
              <w:rPr>
                <w:rFonts w:eastAsia="Times New Roman" w:cstheme="minorHAnsi"/>
              </w:rPr>
              <w:t>I hereby certify that the Host Institution supports the requested extension, including the proposed budget (where applicable).</w:t>
            </w:r>
          </w:p>
        </w:tc>
      </w:tr>
      <w:tr w:rsidR="002B723F" w:rsidRPr="00682859" w14:paraId="450AD877" w14:textId="77777777" w:rsidTr="1F66A1F0">
        <w:trPr>
          <w:trHeight w:val="1561"/>
        </w:trPr>
        <w:tc>
          <w:tcPr>
            <w:tcW w:w="4536" w:type="dxa"/>
          </w:tcPr>
          <w:p w14:paraId="4E4BC0B9" w14:textId="77777777" w:rsidR="002B723F" w:rsidRPr="00682859" w:rsidRDefault="002B723F" w:rsidP="00086966">
            <w:pPr>
              <w:rPr>
                <w:rFonts w:eastAsia="Times New Roman" w:cstheme="minorHAnsi"/>
              </w:rPr>
            </w:pPr>
            <w:r w:rsidRPr="00682859">
              <w:rPr>
                <w:rFonts w:eastAsia="Times New Roman" w:cstheme="minorHAnsi"/>
              </w:rPr>
              <w:t xml:space="preserve">Name: </w:t>
            </w:r>
          </w:p>
          <w:p w14:paraId="4B2D55F8" w14:textId="77777777" w:rsidR="002B723F" w:rsidRPr="00682859" w:rsidRDefault="002B723F" w:rsidP="00086966">
            <w:pPr>
              <w:rPr>
                <w:rFonts w:eastAsia="Times New Roman" w:cstheme="minorHAnsi"/>
              </w:rPr>
            </w:pPr>
            <w:r w:rsidRPr="00682859">
              <w:rPr>
                <w:rFonts w:eastAsia="Times New Roman" w:cstheme="minorHAnsi"/>
              </w:rPr>
              <w:t>(BLOCK CAPS)</w:t>
            </w:r>
          </w:p>
          <w:p w14:paraId="2547DFFD" w14:textId="77777777" w:rsidR="002B723F" w:rsidRPr="00682859" w:rsidRDefault="002B723F" w:rsidP="00086966">
            <w:pPr>
              <w:rPr>
                <w:rFonts w:eastAsia="Times New Roman" w:cstheme="minorHAnsi"/>
              </w:rPr>
            </w:pPr>
            <w:r w:rsidRPr="00682859">
              <w:rPr>
                <w:rFonts w:eastAsia="Times New Roman" w:cstheme="minorHAnsi"/>
              </w:rPr>
              <w:t xml:space="preserve">Electronic Signature: </w:t>
            </w:r>
          </w:p>
        </w:tc>
        <w:tc>
          <w:tcPr>
            <w:tcW w:w="4678" w:type="dxa"/>
          </w:tcPr>
          <w:p w14:paraId="5168BF08" w14:textId="77777777" w:rsidR="002B723F" w:rsidRPr="00682859" w:rsidRDefault="002B723F" w:rsidP="00086966">
            <w:pPr>
              <w:rPr>
                <w:rFonts w:eastAsia="Times New Roman" w:cstheme="minorHAnsi"/>
              </w:rPr>
            </w:pPr>
            <w:r w:rsidRPr="00682859">
              <w:rPr>
                <w:rFonts w:eastAsia="Times New Roman" w:cstheme="minorHAnsi"/>
              </w:rPr>
              <w:t xml:space="preserve">Position: </w:t>
            </w:r>
          </w:p>
          <w:p w14:paraId="3A7572BE" w14:textId="77777777" w:rsidR="002B723F" w:rsidRPr="00682859" w:rsidRDefault="002B723F" w:rsidP="00086966">
            <w:pPr>
              <w:rPr>
                <w:rFonts w:eastAsia="Times New Roman" w:cstheme="minorHAnsi"/>
              </w:rPr>
            </w:pPr>
          </w:p>
          <w:p w14:paraId="46BFBEE3" w14:textId="77777777" w:rsidR="002B723F" w:rsidRPr="00682859" w:rsidRDefault="002B723F" w:rsidP="00086966">
            <w:pPr>
              <w:rPr>
                <w:rFonts w:eastAsia="Times New Roman" w:cstheme="minorHAnsi"/>
              </w:rPr>
            </w:pPr>
            <w:r w:rsidRPr="00682859">
              <w:rPr>
                <w:rFonts w:eastAsia="Times New Roman" w:cstheme="minorHAnsi"/>
              </w:rPr>
              <w:t>Date:</w:t>
            </w:r>
            <w:r>
              <w:rPr>
                <w:rFonts w:eastAsia="Times New Roman" w:cstheme="minorHAnsi"/>
              </w:rPr>
              <w:t xml:space="preserve"> </w:t>
            </w:r>
          </w:p>
        </w:tc>
      </w:tr>
    </w:tbl>
    <w:p w14:paraId="4C1F2A71" w14:textId="77777777" w:rsidR="002B723F" w:rsidRDefault="002B723F" w:rsidP="002B723F">
      <w:pPr>
        <w:jc w:val="both"/>
        <w:rPr>
          <w:rFonts w:cstheme="minorHAnsi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2B723F" w:rsidRPr="00682859" w14:paraId="498F2813" w14:textId="77777777" w:rsidTr="1F66A1F0">
        <w:trPr>
          <w:trHeight w:val="620"/>
        </w:trPr>
        <w:tc>
          <w:tcPr>
            <w:tcW w:w="9214" w:type="dxa"/>
            <w:gridSpan w:val="2"/>
            <w:shd w:val="clear" w:color="auto" w:fill="auto"/>
          </w:tcPr>
          <w:p w14:paraId="62AC0964" w14:textId="3218144D" w:rsidR="002B723F" w:rsidRPr="00682859" w:rsidRDefault="18896F67" w:rsidP="1F66A1F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1F66A1F0">
              <w:rPr>
                <w:rFonts w:eastAsia="Times New Roman"/>
                <w:b/>
                <w:bCs/>
              </w:rPr>
              <w:t xml:space="preserve">SECTION </w:t>
            </w:r>
            <w:r w:rsidR="1CF526F8" w:rsidRPr="1F66A1F0">
              <w:rPr>
                <w:rFonts w:eastAsia="Times New Roman"/>
                <w:b/>
                <w:bCs/>
              </w:rPr>
              <w:t>5</w:t>
            </w:r>
          </w:p>
          <w:p w14:paraId="7CF12115" w14:textId="77777777" w:rsidR="002B723F" w:rsidRPr="00682859" w:rsidRDefault="002B723F" w:rsidP="00086966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682859">
              <w:rPr>
                <w:rFonts w:eastAsia="Times New Roman" w:cstheme="minorHAnsi"/>
                <w:b/>
              </w:rPr>
              <w:t>For completion by the Research Finance Office in Host Institution</w:t>
            </w:r>
          </w:p>
        </w:tc>
      </w:tr>
      <w:tr w:rsidR="002B723F" w:rsidRPr="00682859" w14:paraId="111CFB55" w14:textId="77777777" w:rsidTr="1F66A1F0">
        <w:tc>
          <w:tcPr>
            <w:tcW w:w="9214" w:type="dxa"/>
            <w:gridSpan w:val="2"/>
          </w:tcPr>
          <w:p w14:paraId="14014E13" w14:textId="77777777" w:rsidR="002B723F" w:rsidRPr="00682859" w:rsidRDefault="002B723F" w:rsidP="00086966">
            <w:pPr>
              <w:spacing w:after="0"/>
              <w:rPr>
                <w:rFonts w:eastAsia="Times New Roman" w:cstheme="minorHAnsi"/>
              </w:rPr>
            </w:pPr>
            <w:r w:rsidRPr="00682859">
              <w:rPr>
                <w:rFonts w:eastAsia="Times New Roman" w:cstheme="minorHAnsi"/>
              </w:rPr>
              <w:t>I hereby certify that the Host Institution supports the requested extension, including the proposed budget (where applicable).</w:t>
            </w:r>
          </w:p>
        </w:tc>
      </w:tr>
      <w:tr w:rsidR="002B723F" w:rsidRPr="00682859" w14:paraId="08117DA1" w14:textId="77777777" w:rsidTr="1F66A1F0">
        <w:trPr>
          <w:trHeight w:val="1561"/>
        </w:trPr>
        <w:tc>
          <w:tcPr>
            <w:tcW w:w="4536" w:type="dxa"/>
          </w:tcPr>
          <w:p w14:paraId="1FE2A9D9" w14:textId="77777777" w:rsidR="002B723F" w:rsidRPr="00682859" w:rsidRDefault="002B723F" w:rsidP="00086966">
            <w:pPr>
              <w:rPr>
                <w:rFonts w:eastAsia="Times New Roman" w:cstheme="minorHAnsi"/>
              </w:rPr>
            </w:pPr>
            <w:r w:rsidRPr="00682859">
              <w:rPr>
                <w:rFonts w:eastAsia="Times New Roman" w:cstheme="minorHAnsi"/>
              </w:rPr>
              <w:t xml:space="preserve">Name: </w:t>
            </w:r>
          </w:p>
          <w:p w14:paraId="559AA5A0" w14:textId="77777777" w:rsidR="002B723F" w:rsidRPr="00682859" w:rsidRDefault="002B723F" w:rsidP="00086966">
            <w:pPr>
              <w:rPr>
                <w:rFonts w:eastAsia="Times New Roman" w:cstheme="minorHAnsi"/>
              </w:rPr>
            </w:pPr>
            <w:r w:rsidRPr="00682859">
              <w:rPr>
                <w:rFonts w:eastAsia="Times New Roman" w:cstheme="minorHAnsi"/>
              </w:rPr>
              <w:t>(BLOCK CAPS)</w:t>
            </w:r>
          </w:p>
          <w:p w14:paraId="28D0C305" w14:textId="77777777" w:rsidR="002B723F" w:rsidRPr="00682859" w:rsidRDefault="002B723F" w:rsidP="00086966">
            <w:pPr>
              <w:rPr>
                <w:rFonts w:eastAsia="Times New Roman" w:cstheme="minorHAnsi"/>
              </w:rPr>
            </w:pPr>
            <w:r w:rsidRPr="00682859">
              <w:rPr>
                <w:rFonts w:eastAsia="Times New Roman" w:cstheme="minorHAnsi"/>
              </w:rPr>
              <w:t xml:space="preserve">Electronic Signature: </w:t>
            </w:r>
          </w:p>
        </w:tc>
        <w:tc>
          <w:tcPr>
            <w:tcW w:w="4678" w:type="dxa"/>
          </w:tcPr>
          <w:p w14:paraId="6BD64CC3" w14:textId="77777777" w:rsidR="002B723F" w:rsidRPr="00682859" w:rsidRDefault="002B723F" w:rsidP="00086966">
            <w:pPr>
              <w:rPr>
                <w:rFonts w:eastAsia="Times New Roman" w:cstheme="minorHAnsi"/>
              </w:rPr>
            </w:pPr>
            <w:r w:rsidRPr="00682859">
              <w:rPr>
                <w:rFonts w:eastAsia="Times New Roman" w:cstheme="minorHAnsi"/>
              </w:rPr>
              <w:t xml:space="preserve">Position: </w:t>
            </w:r>
          </w:p>
          <w:p w14:paraId="174BCCA7" w14:textId="77777777" w:rsidR="002B723F" w:rsidRPr="00682859" w:rsidRDefault="002B723F" w:rsidP="00086966">
            <w:pPr>
              <w:rPr>
                <w:rFonts w:eastAsia="Times New Roman" w:cstheme="minorHAnsi"/>
              </w:rPr>
            </w:pPr>
          </w:p>
          <w:p w14:paraId="51F6E73A" w14:textId="77777777" w:rsidR="002B723F" w:rsidRPr="00682859" w:rsidRDefault="002B723F" w:rsidP="00086966">
            <w:pPr>
              <w:rPr>
                <w:rFonts w:eastAsia="Times New Roman" w:cstheme="minorHAnsi"/>
              </w:rPr>
            </w:pPr>
            <w:r w:rsidRPr="00682859">
              <w:rPr>
                <w:rFonts w:eastAsia="Times New Roman" w:cstheme="minorHAnsi"/>
              </w:rPr>
              <w:t>Date:</w:t>
            </w:r>
            <w:r>
              <w:rPr>
                <w:rFonts w:eastAsia="Times New Roman" w:cstheme="minorHAnsi"/>
              </w:rPr>
              <w:t xml:space="preserve"> </w:t>
            </w:r>
          </w:p>
        </w:tc>
      </w:tr>
    </w:tbl>
    <w:p w14:paraId="73C2C08D" w14:textId="58A41972" w:rsidR="002B723F" w:rsidRPr="003A595B" w:rsidRDefault="006D6D8B" w:rsidP="002B723F">
      <w:pPr>
        <w:jc w:val="both"/>
        <w:rPr>
          <w:rFonts w:ascii="Calibri" w:eastAsia="Calibri" w:hAnsi="Calibri" w:cs="Calibri"/>
          <w:b/>
          <w:sz w:val="28"/>
          <w:szCs w:val="28"/>
        </w:rPr>
      </w:pPr>
      <w:r w:rsidRPr="003A595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15CF800" wp14:editId="1D667A98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1600200" cy="14478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820FCF" w14:textId="77777777" w:rsidR="002B723F" w:rsidRPr="008E2258" w:rsidRDefault="002B723F" w:rsidP="002B723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Institutional Stamp/Date </w:t>
                            </w:r>
                            <w:r w:rsidRPr="008E2258">
                              <w:rPr>
                                <w:b/>
                                <w:bCs/>
                              </w:rPr>
                              <w:t>(if available)</w:t>
                            </w:r>
                          </w:p>
                          <w:p w14:paraId="12A54647" w14:textId="77777777" w:rsidR="002B723F" w:rsidRDefault="002B723F" w:rsidP="002B723F">
                            <w:pPr>
                              <w:pBdr>
                                <w:top w:val="nil"/>
                              </w:pBdr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rect id="Rectangle 29" style="position:absolute;left:0;text-align:left;margin-left:0;margin-top:15pt;width:126pt;height:1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w14:anchorId="715CF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">
                <v:textbox inset="2.53958mm,2.53958mm,2.53958mm,2.53958mm">
                  <w:txbxContent>
                    <w:p w:rsidRPr="008E2258" w:rsidR="002B723F" w:rsidP="002B723F" w:rsidRDefault="002B723F" w14:paraId="42820FCF" w14:textId="77777777">
                      <w:pPr>
                        <w:rPr>
                          <w:b/>
                          <w:bCs/>
                        </w:rPr>
                      </w:pPr>
                      <w:r>
                        <w:t xml:space="preserve">Institutional Stamp/Date </w:t>
                      </w:r>
                      <w:r w:rsidRPr="008E2258">
                        <w:rPr>
                          <w:b/>
                          <w:bCs/>
                        </w:rPr>
                        <w:t>(if available)</w:t>
                      </w:r>
                    </w:p>
                    <w:p w:rsidR="002B723F" w:rsidP="002B723F" w:rsidRDefault="002B723F" w14:paraId="12A54647" w14:textId="77777777">
                      <w:pPr>
                        <w:pBdr>
                          <w:top w:val="nil"/>
                        </w:pBd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61D60A" w14:textId="28A18CD2" w:rsidR="002B723F" w:rsidRPr="003A595B" w:rsidRDefault="002B723F" w:rsidP="002B723F"/>
    <w:p w14:paraId="34658F45" w14:textId="31DE9189" w:rsidR="002B723F" w:rsidRPr="002B723F" w:rsidRDefault="002B723F" w:rsidP="002B723F">
      <w:pPr>
        <w:tabs>
          <w:tab w:val="left" w:pos="3681"/>
        </w:tabs>
      </w:pPr>
    </w:p>
    <w:sectPr w:rsidR="002B723F" w:rsidRPr="002B723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76A68" w14:textId="77777777" w:rsidR="002B77D2" w:rsidRDefault="002B77D2" w:rsidP="00D46233">
      <w:pPr>
        <w:spacing w:after="0" w:line="240" w:lineRule="auto"/>
      </w:pPr>
      <w:r>
        <w:separator/>
      </w:r>
    </w:p>
  </w:endnote>
  <w:endnote w:type="continuationSeparator" w:id="0">
    <w:p w14:paraId="69B675BD" w14:textId="77777777" w:rsidR="002B77D2" w:rsidRDefault="002B77D2" w:rsidP="00D46233">
      <w:pPr>
        <w:spacing w:after="0" w:line="240" w:lineRule="auto"/>
      </w:pPr>
      <w:r>
        <w:continuationSeparator/>
      </w:r>
    </w:p>
  </w:endnote>
  <w:endnote w:type="continuationNotice" w:id="1">
    <w:p w14:paraId="63958075" w14:textId="77777777" w:rsidR="00261734" w:rsidRDefault="002617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4930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02C9A" w14:textId="2B931627" w:rsidR="002B723F" w:rsidRDefault="002B72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5F74C2" w14:textId="77777777" w:rsidR="002B723F" w:rsidRDefault="002B7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2BEEC" w14:textId="77777777" w:rsidR="002B77D2" w:rsidRDefault="002B77D2" w:rsidP="00D46233">
      <w:pPr>
        <w:spacing w:after="0" w:line="240" w:lineRule="auto"/>
      </w:pPr>
      <w:r>
        <w:separator/>
      </w:r>
    </w:p>
  </w:footnote>
  <w:footnote w:type="continuationSeparator" w:id="0">
    <w:p w14:paraId="789CFEE9" w14:textId="77777777" w:rsidR="002B77D2" w:rsidRDefault="002B77D2" w:rsidP="00D46233">
      <w:pPr>
        <w:spacing w:after="0" w:line="240" w:lineRule="auto"/>
      </w:pPr>
      <w:r>
        <w:continuationSeparator/>
      </w:r>
    </w:p>
  </w:footnote>
  <w:footnote w:type="continuationNotice" w:id="1">
    <w:p w14:paraId="35292404" w14:textId="77777777" w:rsidR="00261734" w:rsidRDefault="002617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A5D5" w14:textId="6F6CC779" w:rsidR="00D46233" w:rsidRDefault="00D46233" w:rsidP="00D46233">
    <w:pPr>
      <w:pStyle w:val="Header"/>
      <w:jc w:val="center"/>
    </w:pPr>
    <w:r w:rsidRPr="00D46233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0" locked="0" layoutInCell="1" allowOverlap="1" wp14:anchorId="3B2D5EA0" wp14:editId="75D39156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8880" cy="1473835"/>
          <wp:effectExtent l="0" t="0" r="0" b="0"/>
          <wp:wrapTopAndBottom/>
          <wp:docPr id="1" name="Picture 1" descr="Production_04:Users:production04:Documents:CCD04-DEARBHLA:CCD04-DEARBHLA-ARTWORK:HEA | IRC:03928-IRC-Letterhead+ComplimentSlip-Word-DOC:03928-IRC-Stationery-Proof#01-DOC-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Production_04:Users:production04:Documents:CCD04-DEARBHLA:CCD04-DEARBHLA-ARTWORK:HEA | IRC:03928-IRC-Letterhead+ComplimentSlip-Word-DOC:03928-IRC-Stationery-Proof#01-DOC-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473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C5D4B"/>
    <w:multiLevelType w:val="multilevel"/>
    <w:tmpl w:val="7C4E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482068"/>
    <w:multiLevelType w:val="hybridMultilevel"/>
    <w:tmpl w:val="57B8B2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56FC5"/>
    <w:multiLevelType w:val="multilevel"/>
    <w:tmpl w:val="4B2C28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 w16cid:durableId="1675375088">
    <w:abstractNumId w:val="1"/>
  </w:num>
  <w:num w:numId="2" w16cid:durableId="405735670">
    <w:abstractNumId w:val="0"/>
  </w:num>
  <w:num w:numId="3" w16cid:durableId="29598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33"/>
    <w:rsid w:val="00086966"/>
    <w:rsid w:val="00093074"/>
    <w:rsid w:val="00120529"/>
    <w:rsid w:val="00172B4D"/>
    <w:rsid w:val="00197816"/>
    <w:rsid w:val="0023769C"/>
    <w:rsid w:val="00261734"/>
    <w:rsid w:val="002B723F"/>
    <w:rsid w:val="002B77D2"/>
    <w:rsid w:val="00333296"/>
    <w:rsid w:val="00355D3A"/>
    <w:rsid w:val="003D7DE9"/>
    <w:rsid w:val="004B732D"/>
    <w:rsid w:val="004E4259"/>
    <w:rsid w:val="005048E3"/>
    <w:rsid w:val="00592C4E"/>
    <w:rsid w:val="00633732"/>
    <w:rsid w:val="006443D4"/>
    <w:rsid w:val="0069587D"/>
    <w:rsid w:val="006A6C20"/>
    <w:rsid w:val="006A7084"/>
    <w:rsid w:val="006D6D8B"/>
    <w:rsid w:val="006E72F7"/>
    <w:rsid w:val="0071761F"/>
    <w:rsid w:val="00722CD5"/>
    <w:rsid w:val="00787858"/>
    <w:rsid w:val="007B58A2"/>
    <w:rsid w:val="007D5291"/>
    <w:rsid w:val="00834DEB"/>
    <w:rsid w:val="00860504"/>
    <w:rsid w:val="008D333E"/>
    <w:rsid w:val="008E79F2"/>
    <w:rsid w:val="008F328D"/>
    <w:rsid w:val="00981C3F"/>
    <w:rsid w:val="009E7861"/>
    <w:rsid w:val="00AC429E"/>
    <w:rsid w:val="00B20A2D"/>
    <w:rsid w:val="00C367D1"/>
    <w:rsid w:val="00C62BFE"/>
    <w:rsid w:val="00C87226"/>
    <w:rsid w:val="00CD5360"/>
    <w:rsid w:val="00D46233"/>
    <w:rsid w:val="00DC21E4"/>
    <w:rsid w:val="00E25963"/>
    <w:rsid w:val="00E7400D"/>
    <w:rsid w:val="00ED1C08"/>
    <w:rsid w:val="00F77A1E"/>
    <w:rsid w:val="0195488D"/>
    <w:rsid w:val="1756228D"/>
    <w:rsid w:val="18896F67"/>
    <w:rsid w:val="1CF526F8"/>
    <w:rsid w:val="1F66A1F0"/>
    <w:rsid w:val="209B22F4"/>
    <w:rsid w:val="239FDAC2"/>
    <w:rsid w:val="2ECC0BAB"/>
    <w:rsid w:val="5DC2273D"/>
    <w:rsid w:val="71C7F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195FC8E"/>
  <w15:chartTrackingRefBased/>
  <w15:docId w15:val="{3498EF0F-F1A9-4CDC-BE59-3291E4FD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233"/>
  </w:style>
  <w:style w:type="paragraph" w:styleId="Footer">
    <w:name w:val="footer"/>
    <w:basedOn w:val="Normal"/>
    <w:link w:val="FooterChar"/>
    <w:uiPriority w:val="99"/>
    <w:unhideWhenUsed/>
    <w:rsid w:val="00D46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233"/>
  </w:style>
  <w:style w:type="character" w:styleId="CommentReference">
    <w:name w:val="annotation reference"/>
    <w:basedOn w:val="DefaultParagraphFont"/>
    <w:uiPriority w:val="99"/>
    <w:semiHidden/>
    <w:unhideWhenUsed/>
    <w:rsid w:val="00E25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59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9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6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E72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</Words>
  <Characters>3590</Characters>
  <Application>Microsoft Office Word</Application>
  <DocSecurity>0</DocSecurity>
  <Lines>71</Lines>
  <Paragraphs>28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Anne-Julie Lafaye</dc:creator>
  <cp:keywords/>
  <dc:description/>
  <cp:lastModifiedBy>Emer Cahill</cp:lastModifiedBy>
  <cp:revision>2</cp:revision>
  <dcterms:created xsi:type="dcterms:W3CDTF">2024-08-01T09:00:00Z</dcterms:created>
  <dcterms:modified xsi:type="dcterms:W3CDTF">2024-08-01T09:00:00Z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Owner">
    <vt:lpwstr>eobrien@research.ie</vt:lpwstr>
  </property>
  <property fmtid="{D5CDD505-2E9C-101B-9397-08002B2CF9AE}" pid="5" name="MSIP_Label_86a2108b-8015-45b4-a03b-cf4c4afb0df7_SetDate">
    <vt:lpwstr>2020-01-10T15:38:12.9596239Z</vt:lpwstr>
  </property>
  <property fmtid="{D5CDD505-2E9C-101B-9397-08002B2CF9AE}" pid="6" name="MSIP_Label_86a2108b-8015-45b4-a03b-cf4c4afb0df7_Name">
    <vt:lpwstr>Public</vt:lpwstr>
  </property>
  <property fmtid="{D5CDD505-2E9C-101B-9397-08002B2CF9AE}" pid="7" name="MSIP_Label_86a2108b-8015-45b4-a03b-cf4c4afb0df7_Application">
    <vt:lpwstr>Microsoft Azure Information Protection</vt:lpwstr>
  </property>
  <property fmtid="{D5CDD505-2E9C-101B-9397-08002B2CF9AE}" pid="8" name="MSIP_Label_86a2108b-8015-45b4-a03b-cf4c4afb0df7_ActionId">
    <vt:lpwstr>a7328154-ed4c-458f-ba53-d8a6711073cf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</Properties>
</file>